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072A7" w14:textId="024E0B74" w:rsidR="00854F25" w:rsidRPr="005C3A8B" w:rsidRDefault="00A04585" w:rsidP="001900EB">
      <w:pPr>
        <w:spacing w:after="0"/>
        <w:rPr>
          <w:rFonts w:cs="Times New Roman"/>
          <w:b/>
          <w:lang w:val="sv-SE"/>
        </w:rPr>
      </w:pPr>
      <w:bookmarkStart w:id="0" w:name="_Toc264899770"/>
      <w:bookmarkStart w:id="1" w:name="_Toc310603603"/>
      <w:bookmarkStart w:id="2" w:name="_Toc311279512"/>
      <w:bookmarkStart w:id="3" w:name="_Toc343117995"/>
      <w:bookmarkStart w:id="4" w:name="_Toc343118331"/>
      <w:bookmarkStart w:id="5" w:name="_Toc310603620"/>
      <w:bookmarkStart w:id="6" w:name="_Toc311279529"/>
      <w:bookmarkStart w:id="7" w:name="_Toc343118012"/>
      <w:bookmarkStart w:id="8" w:name="_Toc343118344"/>
      <w:bookmarkStart w:id="9" w:name="_Toc337450396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sv-SE"/>
        </w:rPr>
        <w:t>13. Mẫu bìa tiểu luận tổng quan (khổ 210 x 297 mm</w:t>
      </w:r>
      <w:bookmarkEnd w:id="5"/>
      <w:bookmarkEnd w:id="6"/>
      <w:bookmarkEnd w:id="7"/>
      <w:bookmarkEnd w:id="8"/>
      <w:r w:rsidR="00854F25" w:rsidRPr="005C3A8B">
        <w:rPr>
          <w:rFonts w:cs="Times New Roman"/>
          <w:b/>
          <w:lang w:val="sv-SE"/>
        </w:rPr>
        <w:t>)</w:t>
      </w:r>
      <w:bookmarkEnd w:id="9"/>
    </w:p>
    <w:p w14:paraId="3BBB59F1" w14:textId="77777777" w:rsidR="00854F25" w:rsidRPr="005C3A8B" w:rsidRDefault="00854F25" w:rsidP="00DC5FE1">
      <w:pPr>
        <w:rPr>
          <w:rFonts w:cs="Times New Roman"/>
          <w:szCs w:val="28"/>
          <w:lang w:val="sv-SE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7"/>
      </w:tblGrid>
      <w:tr w:rsidR="00854F25" w:rsidRPr="00484798" w14:paraId="7BB50056" w14:textId="77777777" w:rsidTr="002D4CA3">
        <w:tc>
          <w:tcPr>
            <w:tcW w:w="8847" w:type="dxa"/>
          </w:tcPr>
          <w:p w14:paraId="1D765442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sv-SE"/>
              </w:rPr>
            </w:pPr>
          </w:p>
          <w:p w14:paraId="5F8B3C6B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  <w:lang w:val="sv-SE"/>
              </w:rPr>
            </w:pPr>
            <w:r w:rsidRPr="005C3A8B">
              <w:rPr>
                <w:rFonts w:cs="Times New Roman"/>
                <w:szCs w:val="28"/>
                <w:lang w:val="sv-SE"/>
              </w:rPr>
              <w:t>BỘ QUỐC PHÒNG</w:t>
            </w:r>
          </w:p>
          <w:p w14:paraId="7B99C9E8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b/>
                <w:szCs w:val="28"/>
                <w:lang w:val="sv-SE"/>
              </w:rPr>
              <w:t>HỌC VIỆN KỸ THUẬT QUÂN SỰ</w:t>
            </w:r>
          </w:p>
          <w:p w14:paraId="55E3BED8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b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379BFCA" wp14:editId="40BF697F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22225</wp:posOffset>
                      </wp:positionV>
                      <wp:extent cx="1714500" cy="0"/>
                      <wp:effectExtent l="6985" t="8255" r="12065" b="10795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74144" id="Straight Connector 25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75pt" to="285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bf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"/>
                  </w:pict>
                </mc:Fallback>
              </mc:AlternateContent>
            </w:r>
          </w:p>
          <w:p w14:paraId="1D1D3E29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05E66EA2" w14:textId="5212004C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17A2356F" w14:textId="24771BCC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661FF5C7" w14:textId="63276515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795DB2A3" w14:textId="77777777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48F18ABD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7564479A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231BE212" w14:textId="0AC10B84" w:rsidR="00854F25" w:rsidRPr="005C3A8B" w:rsidRDefault="00854F25" w:rsidP="00DC5FE1">
            <w:pPr>
              <w:jc w:val="center"/>
              <w:rPr>
                <w:rFonts w:cs="Times New Roman"/>
                <w:b/>
                <w:lang w:val="sv-SE"/>
              </w:rPr>
            </w:pPr>
            <w:r w:rsidRPr="005C3A8B">
              <w:rPr>
                <w:rFonts w:cs="Times New Roman"/>
                <w:b/>
                <w:lang w:val="sv-SE"/>
              </w:rPr>
              <w:t>HỌ VÀ TÊN TÁC GIẢ</w:t>
            </w:r>
          </w:p>
          <w:p w14:paraId="7FBCA194" w14:textId="77777777" w:rsidR="00854F25" w:rsidRPr="005C3A8B" w:rsidRDefault="00854F25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19403E0F" w14:textId="77777777" w:rsidR="00854F25" w:rsidRPr="005C3A8B" w:rsidRDefault="00854F25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5099977F" w14:textId="4D1130F4" w:rsidR="00854F25" w:rsidRPr="005C3A8B" w:rsidRDefault="00854F25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278FD802" w14:textId="5F803F51" w:rsidR="004007C6" w:rsidRPr="005C3A8B" w:rsidRDefault="004007C6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5609FF0F" w14:textId="77777777" w:rsidR="004007C6" w:rsidRPr="005C3A8B" w:rsidRDefault="004007C6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09C2DA56" w14:textId="689932F1" w:rsidR="004007C6" w:rsidRPr="005C3A8B" w:rsidRDefault="004007C6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58442908" w14:textId="77777777" w:rsidR="004007C6" w:rsidRPr="005C3A8B" w:rsidRDefault="004007C6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06A73B5A" w14:textId="77777777" w:rsidR="00854F25" w:rsidRPr="005C3A8B" w:rsidRDefault="00854F25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589C92F5" w14:textId="77777777" w:rsidR="00854F25" w:rsidRPr="005C3A8B" w:rsidRDefault="00854F25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09BEA1BD" w14:textId="2AE3873E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b/>
                <w:szCs w:val="28"/>
                <w:lang w:val="sv-SE"/>
              </w:rPr>
              <w:t>TÊN TIỂU LUẬN</w:t>
            </w:r>
          </w:p>
          <w:p w14:paraId="665E6441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4E3905C0" w14:textId="5408A0E8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6A11B8A6" w14:textId="7B1113FC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59389B3D" w14:textId="7A243ABA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5AEDDE97" w14:textId="77777777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7C9E856A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68713E93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5B7A6C09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028F7EEC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b/>
                <w:szCs w:val="28"/>
                <w:lang w:val="sv-SE"/>
              </w:rPr>
              <w:t>TIỂU LUẬN TỔNG QUAN</w:t>
            </w:r>
          </w:p>
          <w:p w14:paraId="5604DB8E" w14:textId="75C82984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664630D1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2DCBBBC3" w14:textId="7FBDFE78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36D84997" w14:textId="65F74D21" w:rsidR="004007C6" w:rsidRPr="005C3A8B" w:rsidRDefault="004007C6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1DF6ED49" w14:textId="77777777" w:rsidR="004007C6" w:rsidRPr="005C3A8B" w:rsidRDefault="004007C6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7BEEE8A6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17602D15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5FAE2D02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38019047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2F08B282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b/>
                <w:sz w:val="22"/>
                <w:szCs w:val="28"/>
                <w:lang w:val="sv-SE"/>
              </w:rPr>
              <w:t>HÀ NỘI – NĂM 20..</w:t>
            </w:r>
          </w:p>
        </w:tc>
      </w:tr>
    </w:tbl>
    <w:p w14:paraId="2BCED8B5" w14:textId="728505E5" w:rsidR="00225B6C" w:rsidRDefault="00225B6C" w:rsidP="00225B6C">
      <w:pPr>
        <w:rPr>
          <w:rFonts w:cs="Times New Roman"/>
          <w:lang w:val="sv-SE"/>
        </w:rPr>
      </w:pPr>
      <w:bookmarkStart w:id="10" w:name="_Toc264899784"/>
      <w:bookmarkStart w:id="11" w:name="_Toc310603621"/>
      <w:bookmarkStart w:id="12" w:name="_Toc311279530"/>
      <w:bookmarkStart w:id="13" w:name="_Toc343118013"/>
      <w:bookmarkStart w:id="14" w:name="_Toc343118345"/>
      <w:bookmarkStart w:id="15" w:name="_Toc337450397"/>
      <w:bookmarkStart w:id="16" w:name="_GoBack"/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bookmarkEnd w:id="15"/>
      <w:bookmarkEnd w:id="16"/>
    </w:p>
    <w:sectPr w:rsidR="00225B6C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FD934" w14:textId="77777777" w:rsidR="00792DC5" w:rsidRDefault="00792DC5" w:rsidP="00832B33">
      <w:pPr>
        <w:spacing w:after="0"/>
      </w:pPr>
      <w:r>
        <w:separator/>
      </w:r>
    </w:p>
  </w:endnote>
  <w:endnote w:type="continuationSeparator" w:id="0">
    <w:p w14:paraId="5115E467" w14:textId="77777777" w:rsidR="00792DC5" w:rsidRDefault="00792DC5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792DC5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B53B1" w14:textId="77777777" w:rsidR="00792DC5" w:rsidRDefault="00792DC5" w:rsidP="00832B33">
      <w:pPr>
        <w:spacing w:after="0"/>
      </w:pPr>
      <w:r>
        <w:separator/>
      </w:r>
    </w:p>
  </w:footnote>
  <w:footnote w:type="continuationSeparator" w:id="0">
    <w:p w14:paraId="73C1EFD8" w14:textId="77777777" w:rsidR="00792DC5" w:rsidRDefault="00792DC5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1B93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2DC5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0F08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7971-CEAE-47CE-91BE-AF8B8D00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2017-09-20T01:37:00Z</dcterms:created>
  <dcterms:modified xsi:type="dcterms:W3CDTF">2017-09-20T01:38:00Z</dcterms:modified>
</cp:coreProperties>
</file>