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795ED" w14:textId="68027B2F" w:rsidR="00854F25" w:rsidRPr="005C3A8B" w:rsidRDefault="00A81BB3" w:rsidP="00C179D4">
      <w:pPr>
        <w:rPr>
          <w:rFonts w:cs="Times New Roman"/>
          <w:b/>
        </w:rPr>
      </w:pPr>
      <w:bookmarkStart w:id="0" w:name="_Toc264899772"/>
      <w:bookmarkStart w:id="1" w:name="_Toc310603607"/>
      <w:bookmarkStart w:id="2" w:name="_Toc311279516"/>
      <w:bookmarkStart w:id="3" w:name="_Toc343117999"/>
      <w:bookmarkStart w:id="4" w:name="_Toc343118333"/>
      <w:bookmarkStart w:id="5" w:name="_Toc337450415"/>
      <w:bookmarkStart w:id="6" w:name="_GoBack"/>
      <w:bookmarkEnd w:id="6"/>
      <w:r w:rsidRPr="005C3A8B">
        <w:rPr>
          <w:rFonts w:cs="Times New Roman"/>
          <w:b/>
          <w:lang w:val="pt-BR"/>
        </w:rPr>
        <w:t xml:space="preserve">Phụ lục </w:t>
      </w:r>
      <w:r w:rsidR="00854F25" w:rsidRPr="005C3A8B">
        <w:rPr>
          <w:rFonts w:cs="Times New Roman"/>
          <w:b/>
        </w:rPr>
        <w:t>32. Mẫu văn bản đề nghị cho phép nghiên cứu sinh bảo vệ luận án cấp Học viện</w:t>
      </w:r>
      <w:bookmarkEnd w:id="0"/>
      <w:bookmarkEnd w:id="1"/>
      <w:bookmarkEnd w:id="2"/>
      <w:bookmarkEnd w:id="3"/>
      <w:bookmarkEnd w:id="4"/>
      <w:bookmarkEnd w:id="5"/>
    </w:p>
    <w:p w14:paraId="38BF82AF" w14:textId="77777777" w:rsidR="00854F25" w:rsidRPr="005C3A8B" w:rsidRDefault="00854F25" w:rsidP="00DC5FE1">
      <w:pPr>
        <w:rPr>
          <w:rFonts w:cs="Times New Roman"/>
          <w:b/>
          <w:szCs w:val="28"/>
        </w:rPr>
      </w:pPr>
    </w:p>
    <w:tbl>
      <w:tblPr>
        <w:tblW w:w="9225" w:type="dxa"/>
        <w:tblInd w:w="-158" w:type="dxa"/>
        <w:tblLayout w:type="fixed"/>
        <w:tblLook w:val="0000" w:firstRow="0" w:lastRow="0" w:firstColumn="0" w:lastColumn="0" w:noHBand="0" w:noVBand="0"/>
      </w:tblPr>
      <w:tblGrid>
        <w:gridCol w:w="3697"/>
        <w:gridCol w:w="5528"/>
      </w:tblGrid>
      <w:tr w:rsidR="006D6FB4" w:rsidRPr="005C3A8B" w14:paraId="02F9AC6E" w14:textId="77777777" w:rsidTr="009915CB">
        <w:trPr>
          <w:trHeight w:val="963"/>
        </w:trPr>
        <w:tc>
          <w:tcPr>
            <w:tcW w:w="3697" w:type="dxa"/>
          </w:tcPr>
          <w:p w14:paraId="06EAADA1" w14:textId="77777777" w:rsidR="006D6FB4" w:rsidRPr="005C3A8B" w:rsidRDefault="006D6FB4" w:rsidP="00DC5FE1">
            <w:pPr>
              <w:rPr>
                <w:rFonts w:cs="Times New Roman"/>
                <w:spacing w:val="-20"/>
                <w:szCs w:val="26"/>
                <w:lang w:val="nl-NL"/>
              </w:rPr>
            </w:pPr>
            <w:r w:rsidRPr="005C3A8B">
              <w:rPr>
                <w:rFonts w:cs="Times New Roman"/>
                <w:spacing w:val="-20"/>
                <w:szCs w:val="26"/>
                <w:lang w:val="nl-NL"/>
              </w:rPr>
              <w:t>HỌC VIỆN KỸ THUẬT QUÂN SỰ</w:t>
            </w:r>
          </w:p>
          <w:p w14:paraId="7413A312" w14:textId="77777777" w:rsidR="006D6FB4" w:rsidRPr="005C3A8B" w:rsidRDefault="006D6FB4" w:rsidP="00DC5FE1">
            <w:pPr>
              <w:jc w:val="center"/>
              <w:rPr>
                <w:rFonts w:cs="Times New Roman"/>
                <w:b/>
                <w:szCs w:val="26"/>
              </w:rPr>
            </w:pPr>
            <w:r w:rsidRPr="005C3A8B">
              <w:rPr>
                <w:rFonts w:cs="Times New Roman"/>
                <w:b/>
                <w:bCs/>
                <w:szCs w:val="26"/>
                <w:lang w:eastAsia="ko-KR"/>
              </w:rPr>
              <mc:AlternateContent>
                <mc:Choice Requires="wps">
                  <w:drawing>
                    <wp:anchor distT="0" distB="0" distL="114300" distR="114300" simplePos="0" relativeHeight="251781120" behindDoc="0" locked="0" layoutInCell="1" allowOverlap="1" wp14:anchorId="3F58B16E" wp14:editId="489BAF04">
                      <wp:simplePos x="0" y="0"/>
                      <wp:positionH relativeFrom="column">
                        <wp:posOffset>482600</wp:posOffset>
                      </wp:positionH>
                      <wp:positionV relativeFrom="paragraph">
                        <wp:posOffset>231444</wp:posOffset>
                      </wp:positionV>
                      <wp:extent cx="1257300" cy="0"/>
                      <wp:effectExtent l="0" t="0" r="19050" b="1905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2DABF" id="Straight Connector 212"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8.2pt" to="13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28IAIAADo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"/>
                  </w:pict>
                </mc:Fallback>
              </mc:AlternateContent>
            </w:r>
            <w:r w:rsidRPr="005C3A8B">
              <w:rPr>
                <w:rFonts w:cs="Times New Roman"/>
                <w:b/>
                <w:szCs w:val="26"/>
              </w:rPr>
              <w:t xml:space="preserve">KHOA </w:t>
            </w:r>
            <w:r w:rsidRPr="005C3A8B">
              <w:rPr>
                <w:rFonts w:cs="Times New Roman"/>
                <w:szCs w:val="26"/>
              </w:rPr>
              <w:t>........</w:t>
            </w:r>
          </w:p>
        </w:tc>
        <w:tc>
          <w:tcPr>
            <w:tcW w:w="5528" w:type="dxa"/>
          </w:tcPr>
          <w:p w14:paraId="3063E27A" w14:textId="77777777" w:rsidR="006D6FB4" w:rsidRPr="005C3A8B" w:rsidRDefault="006D6FB4" w:rsidP="00DC5FE1">
            <w:pPr>
              <w:rPr>
                <w:rFonts w:cs="Times New Roman"/>
                <w:b/>
                <w:spacing w:val="-6"/>
                <w:szCs w:val="26"/>
              </w:rPr>
            </w:pPr>
            <w:r w:rsidRPr="005C3A8B">
              <w:rPr>
                <w:rFonts w:cs="Times New Roman"/>
                <w:b/>
                <w:spacing w:val="-6"/>
                <w:szCs w:val="26"/>
              </w:rPr>
              <w:t>CỘNG HOÀ XÃ HỘI CHỦ NGHĨA VIỆT NAM</w:t>
            </w:r>
          </w:p>
          <w:p w14:paraId="02F41C65" w14:textId="77777777" w:rsidR="006D6FB4" w:rsidRPr="005C3A8B" w:rsidRDefault="006D6FB4" w:rsidP="00DC5FE1">
            <w:pPr>
              <w:jc w:val="center"/>
              <w:rPr>
                <w:rFonts w:cs="Times New Roman"/>
                <w:b/>
                <w:szCs w:val="26"/>
              </w:rPr>
            </w:pPr>
            <w:r w:rsidRPr="005C3A8B">
              <w:rPr>
                <w:rFonts w:cs="Times New Roman"/>
                <w:szCs w:val="28"/>
                <w:lang w:eastAsia="ko-KR"/>
              </w:rPr>
              <mc:AlternateContent>
                <mc:Choice Requires="wps">
                  <w:drawing>
                    <wp:anchor distT="0" distB="0" distL="114300" distR="114300" simplePos="0" relativeHeight="251782144" behindDoc="0" locked="0" layoutInCell="1" allowOverlap="1" wp14:anchorId="17960612" wp14:editId="71739D4E">
                      <wp:simplePos x="0" y="0"/>
                      <wp:positionH relativeFrom="column">
                        <wp:posOffset>683260</wp:posOffset>
                      </wp:positionH>
                      <wp:positionV relativeFrom="paragraph">
                        <wp:posOffset>220649</wp:posOffset>
                      </wp:positionV>
                      <wp:extent cx="1943100" cy="0"/>
                      <wp:effectExtent l="0" t="0" r="19050" b="1905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D869B" id="Straight Connector 213"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7.35pt" to="20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r2HwIAADo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"/>
                  </w:pict>
                </mc:Fallback>
              </mc:AlternateContent>
            </w:r>
            <w:r w:rsidRPr="005C3A8B">
              <w:rPr>
                <w:rFonts w:cs="Times New Roman"/>
                <w:b/>
                <w:szCs w:val="26"/>
              </w:rPr>
              <w:t>Độc lập - Tự do - Hạnh phúc</w:t>
            </w:r>
          </w:p>
          <w:p w14:paraId="69F1F966" w14:textId="22E08EAA" w:rsidR="006D6FB4" w:rsidRPr="005C3A8B" w:rsidRDefault="006D6FB4" w:rsidP="00DC5FE1">
            <w:pPr>
              <w:rPr>
                <w:rFonts w:cs="Times New Roman"/>
                <w:i/>
                <w:iCs/>
                <w:szCs w:val="28"/>
              </w:rPr>
            </w:pPr>
            <w:r w:rsidRPr="005C3A8B">
              <w:rPr>
                <w:rFonts w:cs="Times New Roman"/>
                <w:i/>
                <w:szCs w:val="28"/>
              </w:rPr>
              <w:t xml:space="preserve">           H</w:t>
            </w:r>
            <w:r w:rsidRPr="005C3A8B">
              <w:rPr>
                <w:rFonts w:cs="Times New Roman"/>
                <w:i/>
                <w:iCs/>
                <w:szCs w:val="28"/>
              </w:rPr>
              <w:t>à Nội, ngày…..tháng…năm 20…</w:t>
            </w:r>
          </w:p>
        </w:tc>
      </w:tr>
    </w:tbl>
    <w:p w14:paraId="62F5CA83" w14:textId="77777777" w:rsidR="00854F25" w:rsidRPr="005C3A8B" w:rsidRDefault="00854F25" w:rsidP="00DC5FE1">
      <w:pPr>
        <w:rPr>
          <w:rFonts w:cs="Times New Roman"/>
          <w:szCs w:val="28"/>
        </w:rPr>
      </w:pPr>
    </w:p>
    <w:p w14:paraId="0A66F569" w14:textId="77777777" w:rsidR="00854F25" w:rsidRPr="005C3A8B" w:rsidRDefault="00854F25" w:rsidP="00DC5FE1">
      <w:pPr>
        <w:spacing w:after="0"/>
        <w:rPr>
          <w:rFonts w:cs="Times New Roman"/>
          <w:szCs w:val="28"/>
        </w:rPr>
      </w:pPr>
      <w:r w:rsidRPr="005C3A8B">
        <w:rPr>
          <w:rFonts w:cs="Times New Roman"/>
          <w:szCs w:val="28"/>
        </w:rPr>
        <w:t>Kính gửi: Giám đốc Học viện Kỹ thuật Quân sự</w:t>
      </w:r>
    </w:p>
    <w:p w14:paraId="2AE16D40" w14:textId="77777777" w:rsidR="00854F25" w:rsidRPr="005C3A8B" w:rsidRDefault="00854F25" w:rsidP="00DC5FE1">
      <w:pPr>
        <w:spacing w:after="0"/>
        <w:rPr>
          <w:rFonts w:cs="Times New Roman"/>
          <w:szCs w:val="28"/>
        </w:rPr>
      </w:pPr>
    </w:p>
    <w:p w14:paraId="2528FB41" w14:textId="77777777" w:rsidR="00854F25" w:rsidRPr="005C3A8B" w:rsidRDefault="00854F25" w:rsidP="00DC5FE1">
      <w:pPr>
        <w:spacing w:after="0"/>
        <w:ind w:firstLine="720"/>
        <w:rPr>
          <w:rFonts w:cs="Times New Roman"/>
          <w:szCs w:val="28"/>
        </w:rPr>
      </w:pPr>
      <w:r w:rsidRPr="005C3A8B">
        <w:rPr>
          <w:rFonts w:cs="Times New Roman"/>
          <w:szCs w:val="28"/>
        </w:rPr>
        <w:t>Đồng chí………………….được công nhận là nghiên cứu sinh hình thức đào tạo…………… theo quyết định số:…./ ………ngày…./…./….. của Giám đốc Học viện Kỹ thuật Quân sự.</w:t>
      </w:r>
    </w:p>
    <w:p w14:paraId="303BBFA3" w14:textId="77777777" w:rsidR="00854F25" w:rsidRPr="005C3A8B" w:rsidRDefault="00854F25" w:rsidP="00DC5FE1">
      <w:pPr>
        <w:spacing w:after="0"/>
        <w:ind w:firstLine="720"/>
        <w:rPr>
          <w:rFonts w:cs="Times New Roman"/>
          <w:szCs w:val="28"/>
        </w:rPr>
      </w:pPr>
      <w:r w:rsidRPr="005C3A8B">
        <w:rPr>
          <w:rFonts w:cs="Times New Roman"/>
          <w:szCs w:val="28"/>
        </w:rPr>
        <w:t>Sau thời gian học tập, nghiên cứu sinh đã hoàn thành chương trình đào tạo và đã có đủ các chứng chỉ môn học theo quy định, đã hoàn thành luận án về đề tài: ......................................................................................................................</w:t>
      </w:r>
    </w:p>
    <w:p w14:paraId="7F338D94" w14:textId="77777777" w:rsidR="00854F25" w:rsidRPr="005C3A8B" w:rsidRDefault="00854F25" w:rsidP="00DC5FE1">
      <w:pPr>
        <w:spacing w:after="0"/>
        <w:rPr>
          <w:rFonts w:cs="Times New Roman"/>
          <w:szCs w:val="28"/>
        </w:rPr>
      </w:pPr>
      <w:r w:rsidRPr="005C3A8B">
        <w:rPr>
          <w:rFonts w:cs="Times New Roman"/>
          <w:szCs w:val="28"/>
        </w:rPr>
        <w:t>............................................................................................................................</w:t>
      </w:r>
    </w:p>
    <w:p w14:paraId="77CB5DE6" w14:textId="77777777" w:rsidR="00854F25" w:rsidRPr="005C3A8B" w:rsidRDefault="00854F25" w:rsidP="00DC5FE1">
      <w:pPr>
        <w:spacing w:after="0"/>
        <w:rPr>
          <w:rFonts w:cs="Times New Roman"/>
          <w:szCs w:val="28"/>
        </w:rPr>
      </w:pPr>
      <w:r w:rsidRPr="005C3A8B">
        <w:rPr>
          <w:rFonts w:cs="Times New Roman"/>
          <w:szCs w:val="28"/>
        </w:rPr>
        <w:t>Thuộc chuyên ngành:</w:t>
      </w:r>
    </w:p>
    <w:p w14:paraId="4FDE3990" w14:textId="77777777" w:rsidR="00854F25" w:rsidRPr="005C3A8B" w:rsidRDefault="00854F25" w:rsidP="00DC5FE1">
      <w:pPr>
        <w:spacing w:after="0"/>
        <w:rPr>
          <w:rFonts w:cs="Times New Roman"/>
          <w:szCs w:val="28"/>
        </w:rPr>
      </w:pPr>
      <w:r w:rsidRPr="005C3A8B">
        <w:rPr>
          <w:rFonts w:cs="Times New Roman"/>
          <w:szCs w:val="28"/>
        </w:rPr>
        <w:t>Mã số:</w:t>
      </w:r>
    </w:p>
    <w:p w14:paraId="1B5330A4" w14:textId="77777777" w:rsidR="00854F25" w:rsidRPr="005C3A8B" w:rsidRDefault="00854F25" w:rsidP="00DC5FE1">
      <w:pPr>
        <w:spacing w:after="0"/>
        <w:ind w:firstLine="720"/>
        <w:rPr>
          <w:rFonts w:cs="Times New Roman"/>
          <w:szCs w:val="28"/>
        </w:rPr>
      </w:pPr>
      <w:r w:rsidRPr="005C3A8B">
        <w:rPr>
          <w:rFonts w:cs="Times New Roman"/>
          <w:szCs w:val="28"/>
        </w:rPr>
        <w:t>Khoa…….đã tổ chức đánh giá luận án ở cấp cơ sở và nhận định luận án đã đạt được các kết quả chính như sau:</w:t>
      </w:r>
    </w:p>
    <w:p w14:paraId="617DC98F" w14:textId="77777777" w:rsidR="00854F25" w:rsidRPr="005C3A8B" w:rsidRDefault="00854F25" w:rsidP="00DC5FE1">
      <w:pPr>
        <w:spacing w:after="0"/>
        <w:rPr>
          <w:rFonts w:cs="Times New Roman"/>
          <w:szCs w:val="28"/>
        </w:rPr>
      </w:pPr>
    </w:p>
    <w:p w14:paraId="31AA65D1" w14:textId="77777777" w:rsidR="00854F25" w:rsidRPr="005C3A8B" w:rsidRDefault="00854F25" w:rsidP="00DC5FE1">
      <w:pPr>
        <w:spacing w:after="0"/>
        <w:rPr>
          <w:rFonts w:cs="Times New Roman"/>
          <w:szCs w:val="28"/>
        </w:rPr>
      </w:pPr>
    </w:p>
    <w:p w14:paraId="7110C7DB" w14:textId="77777777" w:rsidR="00854F25" w:rsidRPr="005C3A8B" w:rsidRDefault="00854F25" w:rsidP="00DC5FE1">
      <w:pPr>
        <w:spacing w:after="0"/>
        <w:rPr>
          <w:rFonts w:cs="Times New Roman"/>
          <w:szCs w:val="28"/>
        </w:rPr>
      </w:pPr>
    </w:p>
    <w:p w14:paraId="2BD020F5" w14:textId="77777777" w:rsidR="00854F25" w:rsidRPr="005C3A8B" w:rsidRDefault="00854F25" w:rsidP="00DC5FE1">
      <w:pPr>
        <w:spacing w:after="0"/>
        <w:ind w:firstLine="720"/>
        <w:rPr>
          <w:rFonts w:cs="Times New Roman"/>
          <w:szCs w:val="28"/>
        </w:rPr>
      </w:pPr>
      <w:r w:rsidRPr="005C3A8B">
        <w:rPr>
          <w:rFonts w:cs="Times New Roman"/>
          <w:szCs w:val="28"/>
        </w:rPr>
        <w:t>Căn cứ kết quả đào tạo và đối chiếu với yêu cầu chất lượng luận án tiến sĩ, Khoa……..đề nghị Giám đốc Học viện Kỹ thuật Quân sự cho phép nghiên cứu sinh…. được bảo vệ luận án trước Hội đồng đánh giá luận án cấp Học viện.</w:t>
      </w:r>
    </w:p>
    <w:p w14:paraId="6A8D2F58" w14:textId="77777777" w:rsidR="00854F25" w:rsidRPr="005C3A8B" w:rsidRDefault="00854F25" w:rsidP="00DC5FE1">
      <w:pPr>
        <w:spacing w:after="0"/>
        <w:rPr>
          <w:rFonts w:cs="Times New Roman"/>
          <w:szCs w:val="28"/>
        </w:rPr>
      </w:pPr>
    </w:p>
    <w:p w14:paraId="455E22BA" w14:textId="77777777" w:rsidR="00854F25" w:rsidRPr="005C3A8B" w:rsidRDefault="00854F25" w:rsidP="00DC5FE1">
      <w:pPr>
        <w:spacing w:after="0"/>
        <w:ind w:left="5103" w:firstLine="426"/>
        <w:rPr>
          <w:rFonts w:cs="Times New Roman"/>
          <w:b/>
        </w:rPr>
      </w:pPr>
      <w:r w:rsidRPr="005C3A8B">
        <w:rPr>
          <w:rFonts w:cs="Times New Roman"/>
          <w:b/>
        </w:rPr>
        <w:t>CHỦ NHIỆM KHOA</w:t>
      </w:r>
    </w:p>
    <w:p w14:paraId="476718A7" w14:textId="0020C47B" w:rsidR="00854F25" w:rsidRPr="005C3A8B" w:rsidRDefault="006D6FB4" w:rsidP="00DC5FE1">
      <w:pPr>
        <w:spacing w:after="0"/>
        <w:ind w:left="5103" w:firstLine="426"/>
        <w:rPr>
          <w:rFonts w:cs="Times New Roman"/>
          <w:i/>
          <w:szCs w:val="28"/>
        </w:rPr>
      </w:pPr>
      <w:r w:rsidRPr="005C3A8B">
        <w:rPr>
          <w:rFonts w:cs="Times New Roman"/>
          <w:i/>
          <w:szCs w:val="28"/>
        </w:rPr>
        <w:t xml:space="preserve">    </w:t>
      </w:r>
      <w:r w:rsidR="00854F25" w:rsidRPr="005C3A8B">
        <w:rPr>
          <w:rFonts w:cs="Times New Roman"/>
          <w:i/>
          <w:szCs w:val="28"/>
        </w:rPr>
        <w:t>(Ký, ghi rõ họ tên)</w:t>
      </w:r>
    </w:p>
    <w:p w14:paraId="5929ABC3" w14:textId="77777777" w:rsidR="00854F25" w:rsidRPr="005C3A8B" w:rsidRDefault="00854F25" w:rsidP="00DC5FE1">
      <w:pPr>
        <w:spacing w:after="0"/>
        <w:rPr>
          <w:rFonts w:cs="Times New Roman"/>
          <w:i/>
          <w:szCs w:val="28"/>
        </w:rPr>
      </w:pPr>
    </w:p>
    <w:p w14:paraId="26C642A5" w14:textId="77777777" w:rsidR="006D6FB4" w:rsidRPr="005C3A8B" w:rsidRDefault="006D6FB4" w:rsidP="00DC5FE1">
      <w:pPr>
        <w:spacing w:after="0"/>
        <w:ind w:right="4677"/>
        <w:rPr>
          <w:rFonts w:cs="Times New Roman"/>
          <w:i/>
          <w:szCs w:val="28"/>
        </w:rPr>
      </w:pPr>
    </w:p>
    <w:p w14:paraId="51CDF961" w14:textId="77777777" w:rsidR="006D6FB4" w:rsidRPr="005C3A8B" w:rsidRDefault="006D6FB4" w:rsidP="00DC5FE1">
      <w:pPr>
        <w:spacing w:after="0"/>
        <w:ind w:right="4677"/>
        <w:rPr>
          <w:rFonts w:cs="Times New Roman"/>
          <w:i/>
          <w:szCs w:val="28"/>
        </w:rPr>
      </w:pPr>
    </w:p>
    <w:p w14:paraId="099B7E32" w14:textId="77777777" w:rsidR="006D6FB4" w:rsidRPr="005C3A8B" w:rsidRDefault="006D6FB4" w:rsidP="00DC5FE1">
      <w:pPr>
        <w:spacing w:after="0"/>
        <w:ind w:right="4677"/>
        <w:rPr>
          <w:rFonts w:cs="Times New Roman"/>
          <w:i/>
          <w:szCs w:val="28"/>
        </w:rPr>
      </w:pPr>
    </w:p>
    <w:p w14:paraId="2EA67173" w14:textId="77777777" w:rsidR="006D6FB4" w:rsidRPr="005C3A8B" w:rsidRDefault="006D6FB4" w:rsidP="00DC5FE1">
      <w:pPr>
        <w:spacing w:after="0"/>
        <w:ind w:right="4677"/>
        <w:rPr>
          <w:rFonts w:cs="Times New Roman"/>
          <w:i/>
          <w:szCs w:val="28"/>
        </w:rPr>
      </w:pPr>
    </w:p>
    <w:p w14:paraId="2EAF43AA" w14:textId="4E585AF6" w:rsidR="00854F25" w:rsidRPr="005C3A8B" w:rsidRDefault="00854F25" w:rsidP="00DC5FE1">
      <w:pPr>
        <w:spacing w:after="0"/>
        <w:ind w:right="4677"/>
        <w:rPr>
          <w:rFonts w:cs="Times New Roman"/>
          <w:szCs w:val="28"/>
        </w:rPr>
      </w:pPr>
      <w:r w:rsidRPr="005C3A8B">
        <w:rPr>
          <w:rFonts w:cs="Times New Roman"/>
          <w:i/>
          <w:szCs w:val="28"/>
        </w:rPr>
        <w:t xml:space="preserve">Ghi chú: </w:t>
      </w:r>
      <w:r w:rsidRPr="005C3A8B">
        <w:rPr>
          <w:rFonts w:cs="Times New Roman"/>
          <w:szCs w:val="28"/>
        </w:rPr>
        <w:t xml:space="preserve">Nếu nghiên cứu sinh phải gia </w:t>
      </w:r>
      <w:r w:rsidRPr="005C3A8B">
        <w:rPr>
          <w:rFonts w:cs="Times New Roman"/>
          <w:szCs w:val="28"/>
        </w:rPr>
        <w:br/>
        <w:t xml:space="preserve">hạn học tập hoặc có các thay đổi đặc biệt thì Khoa phải thuyết minh rõ trong đề nghị này.  </w:t>
      </w:r>
    </w:p>
    <w:p w14:paraId="72E3F0C0" w14:textId="09A01AEE" w:rsidR="00FA6B7E" w:rsidRPr="005C3A8B" w:rsidRDefault="00FA6B7E" w:rsidP="00DC5FE1">
      <w:pPr>
        <w:spacing w:after="200"/>
        <w:jc w:val="left"/>
        <w:rPr>
          <w:rFonts w:ascii="Times New Roman Bold" w:hAnsi="Times New Roman Bold" w:cs="Times New Roman" w:hint="eastAsia"/>
          <w:b/>
          <w:spacing w:val="-4"/>
        </w:rPr>
      </w:pPr>
      <w:bookmarkStart w:id="7" w:name="_Toc264899773"/>
      <w:bookmarkStart w:id="8" w:name="_Toc310603608"/>
      <w:bookmarkStart w:id="9" w:name="_Toc311279517"/>
      <w:bookmarkStart w:id="10" w:name="_Toc343118000"/>
      <w:bookmarkStart w:id="11" w:name="_Toc343118334"/>
      <w:bookmarkStart w:id="12" w:name="_Toc337450416"/>
      <w:bookmarkEnd w:id="7"/>
      <w:bookmarkEnd w:id="8"/>
      <w:bookmarkEnd w:id="9"/>
      <w:bookmarkEnd w:id="10"/>
      <w:bookmarkEnd w:id="11"/>
      <w:bookmarkEnd w:id="12"/>
    </w:p>
    <w:sectPr w:rsidR="00FA6B7E" w:rsidRPr="005C3A8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65888" w14:textId="77777777" w:rsidR="00C87BDE" w:rsidRDefault="00C87BDE" w:rsidP="00832B33">
      <w:pPr>
        <w:spacing w:after="0"/>
      </w:pPr>
      <w:r>
        <w:separator/>
      </w:r>
    </w:p>
  </w:endnote>
  <w:endnote w:type="continuationSeparator" w:id="0">
    <w:p w14:paraId="53B7B2DF" w14:textId="77777777" w:rsidR="00C87BDE" w:rsidRDefault="00C87BDE"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6F44CF" w:rsidRDefault="006F44CF"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6F44CF" w:rsidRDefault="006F44CF">
        <w:pPr>
          <w:pStyle w:val="Footer"/>
          <w:jc w:val="right"/>
          <w:rPr>
            <w:noProof w:val="0"/>
          </w:rPr>
        </w:pPr>
      </w:p>
      <w:p w14:paraId="5C53A243" w14:textId="4CFA5345" w:rsidR="006F44CF" w:rsidRPr="002D41F4" w:rsidRDefault="00C87BDE" w:rsidP="002D41F4">
        <w:pPr>
          <w:pStyle w:val="Footer"/>
          <w:jc w:val="right"/>
          <w:rPr>
            <w:sz w:val="24"/>
            <w:szCs w:val="24"/>
          </w:rPr>
        </w:pPr>
      </w:p>
    </w:sdtContent>
  </w:sdt>
  <w:p w14:paraId="0F84CB5F" w14:textId="77777777" w:rsidR="006F44CF" w:rsidRDefault="006F4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61D84" w14:textId="77777777" w:rsidR="00C87BDE" w:rsidRDefault="00C87BDE" w:rsidP="00832B33">
      <w:pPr>
        <w:spacing w:after="0"/>
      </w:pPr>
      <w:r>
        <w:separator/>
      </w:r>
    </w:p>
  </w:footnote>
  <w:footnote w:type="continuationSeparator" w:id="0">
    <w:p w14:paraId="43F00A48" w14:textId="77777777" w:rsidR="00C87BDE" w:rsidRDefault="00C87BDE"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19D"/>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4D2"/>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18CB"/>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2741"/>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5C4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553A"/>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6C9E"/>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665A"/>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9D4"/>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BDE"/>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2FC4"/>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934"/>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D0CCB-1740-47C8-BD84-77DDD78D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3</cp:revision>
  <cp:lastPrinted>2017-08-01T02:41:00Z</cp:lastPrinted>
  <dcterms:created xsi:type="dcterms:W3CDTF">2017-09-20T01:47:00Z</dcterms:created>
  <dcterms:modified xsi:type="dcterms:W3CDTF">2017-09-20T01:47:00Z</dcterms:modified>
</cp:coreProperties>
</file>