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F4C34" w14:textId="77777777" w:rsidR="00201976" w:rsidRPr="00862597" w:rsidRDefault="00201976" w:rsidP="00201976">
      <w:pPr>
        <w:spacing w:after="0" w:line="240" w:lineRule="auto"/>
        <w:jc w:val="center"/>
        <w:rPr>
          <w:rFonts w:ascii="Times New Roman" w:eastAsia="Times New Roman" w:hAnsi="Times New Roman" w:cs="Times New Roman"/>
          <w:b/>
          <w:sz w:val="28"/>
          <w:szCs w:val="28"/>
          <w:lang w:val="nl-NL"/>
        </w:rPr>
      </w:pPr>
      <w:r w:rsidRPr="00862597">
        <w:rPr>
          <w:rFonts w:ascii="Times New Roman" w:eastAsia="Times New Roman" w:hAnsi="Times New Roman" w:cs="Times New Roman"/>
          <w:b/>
          <w:sz w:val="28"/>
          <w:szCs w:val="28"/>
        </w:rPr>
        <w:t>THÔNG TIN TÓM TẮT NHỮNG ĐÓNG GÓP MỚI CỦA LUẬN ÁN</w:t>
      </w:r>
    </w:p>
    <w:p w14:paraId="22CB3352" w14:textId="77777777" w:rsidR="00201976" w:rsidRPr="00862597" w:rsidRDefault="00201976" w:rsidP="00E4503F">
      <w:pPr>
        <w:spacing w:after="0" w:line="288" w:lineRule="auto"/>
        <w:rPr>
          <w:rFonts w:ascii="Times New Roman" w:eastAsia="Times New Roman" w:hAnsi="Times New Roman" w:cs="Times New Roman"/>
          <w:sz w:val="28"/>
          <w:szCs w:val="28"/>
          <w:lang w:val="nl-NL"/>
        </w:rPr>
      </w:pPr>
    </w:p>
    <w:p w14:paraId="687C8EC1" w14:textId="03E90415" w:rsidR="00527C88" w:rsidRPr="00862597" w:rsidRDefault="00201976" w:rsidP="005E5247">
      <w:pPr>
        <w:spacing w:after="0" w:line="264" w:lineRule="auto"/>
        <w:jc w:val="both"/>
        <w:rPr>
          <w:rFonts w:ascii="Times New Roman" w:eastAsia="Times New Roman" w:hAnsi="Times New Roman" w:cs="Times New Roman"/>
          <w:bCs/>
          <w:sz w:val="28"/>
          <w:szCs w:val="28"/>
          <w:lang w:val="sv-SE"/>
        </w:rPr>
      </w:pPr>
      <w:r w:rsidRPr="00862597">
        <w:rPr>
          <w:rFonts w:ascii="Times New Roman" w:eastAsia="Times New Roman" w:hAnsi="Times New Roman" w:cs="Times New Roman"/>
          <w:sz w:val="28"/>
          <w:szCs w:val="28"/>
          <w:lang w:val="sv-SE"/>
        </w:rPr>
        <w:t>Đề tài luận án:</w:t>
      </w:r>
      <w:r w:rsidR="00664C4C" w:rsidRPr="00862597">
        <w:rPr>
          <w:rFonts w:ascii="Times New Roman" w:eastAsia="Times New Roman" w:hAnsi="Times New Roman" w:cs="Times New Roman"/>
          <w:sz w:val="28"/>
          <w:szCs w:val="28"/>
          <w:lang w:val="sv-SE"/>
        </w:rPr>
        <w:t xml:space="preserve"> </w:t>
      </w:r>
      <w:r w:rsidR="00732596" w:rsidRPr="00754312">
        <w:rPr>
          <w:rFonts w:ascii="Times New Roman" w:eastAsia="Times New Roman" w:hAnsi="Times New Roman" w:cs="Times New Roman"/>
          <w:b/>
          <w:bCs/>
          <w:sz w:val="28"/>
          <w:szCs w:val="28"/>
        </w:rPr>
        <w:t>Nghiên cứu ảnh hưởng của vật liệu Stone Mastic Asphalt đến khả năng chống lún vệt bánh xe và chống nứt mặt đường bê tông asphalt trong điều kiện Việt Nam</w:t>
      </w:r>
      <w:r w:rsidR="00527C88" w:rsidRPr="00862597">
        <w:rPr>
          <w:rFonts w:ascii="Times New Roman" w:eastAsia="Times New Roman" w:hAnsi="Times New Roman" w:cs="Times New Roman"/>
          <w:bCs/>
          <w:sz w:val="28"/>
          <w:szCs w:val="28"/>
          <w:lang w:val="sv-SE"/>
        </w:rPr>
        <w:t xml:space="preserve"> </w:t>
      </w:r>
    </w:p>
    <w:p w14:paraId="0D7D6446" w14:textId="37921CDE" w:rsidR="00201976" w:rsidRPr="00862597" w:rsidRDefault="00201976" w:rsidP="00E4503F">
      <w:pPr>
        <w:spacing w:after="0" w:line="264" w:lineRule="auto"/>
        <w:rPr>
          <w:rFonts w:ascii="Times New Roman" w:eastAsia="Times New Roman" w:hAnsi="Times New Roman" w:cs="Times New Roman"/>
          <w:sz w:val="28"/>
          <w:szCs w:val="28"/>
          <w:lang w:val="nl-NL"/>
        </w:rPr>
      </w:pPr>
      <w:r w:rsidRPr="00862597">
        <w:rPr>
          <w:rFonts w:ascii="Times New Roman" w:eastAsia="Times New Roman" w:hAnsi="Times New Roman" w:cs="Times New Roman"/>
          <w:sz w:val="28"/>
          <w:szCs w:val="28"/>
          <w:lang w:val="sv-SE"/>
        </w:rPr>
        <w:t>Mã số:</w:t>
      </w:r>
      <w:r w:rsidR="00664C4C" w:rsidRPr="00862597">
        <w:rPr>
          <w:rFonts w:ascii="Times New Roman" w:hAnsi="Times New Roman"/>
          <w:iCs/>
          <w:sz w:val="28"/>
          <w:szCs w:val="28"/>
        </w:rPr>
        <w:t xml:space="preserve"> </w:t>
      </w:r>
      <w:r w:rsidR="00732596" w:rsidRPr="00732596">
        <w:rPr>
          <w:rFonts w:ascii="Times New Roman" w:hAnsi="Times New Roman"/>
          <w:iCs/>
          <w:sz w:val="28"/>
          <w:szCs w:val="28"/>
        </w:rPr>
        <w:t>9.58.02.05</w:t>
      </w:r>
    </w:p>
    <w:p w14:paraId="1E7C82F6" w14:textId="00ACE65D" w:rsidR="00201976" w:rsidRPr="00862597" w:rsidRDefault="00201976" w:rsidP="00E4503F">
      <w:pPr>
        <w:spacing w:after="0" w:line="264" w:lineRule="auto"/>
        <w:rPr>
          <w:rFonts w:ascii="Times New Roman" w:eastAsia="Times New Roman" w:hAnsi="Times New Roman" w:cs="Times New Roman"/>
          <w:sz w:val="28"/>
          <w:szCs w:val="28"/>
          <w:lang w:val="nl-NL"/>
        </w:rPr>
      </w:pPr>
      <w:r w:rsidRPr="00862597">
        <w:rPr>
          <w:rFonts w:ascii="Times New Roman" w:eastAsia="Times New Roman" w:hAnsi="Times New Roman" w:cs="Times New Roman"/>
          <w:sz w:val="28"/>
          <w:szCs w:val="28"/>
          <w:lang w:val="sv-SE"/>
        </w:rPr>
        <w:t>Chuyên ngành:</w:t>
      </w:r>
      <w:r w:rsidR="00664C4C" w:rsidRPr="00862597">
        <w:rPr>
          <w:rFonts w:ascii="Times New Roman" w:eastAsia="Times New Roman" w:hAnsi="Times New Roman" w:cs="Times New Roman"/>
          <w:sz w:val="28"/>
          <w:szCs w:val="28"/>
          <w:lang w:val="sv-SE"/>
        </w:rPr>
        <w:t xml:space="preserve"> </w:t>
      </w:r>
      <w:r w:rsidR="00732596" w:rsidRPr="00732596">
        <w:rPr>
          <w:rFonts w:ascii="Times New Roman" w:hAnsi="Times New Roman"/>
          <w:sz w:val="28"/>
          <w:szCs w:val="28"/>
        </w:rPr>
        <w:t>Kỹ thuật xây dựng công trình giao thông</w:t>
      </w:r>
    </w:p>
    <w:p w14:paraId="29B8CD51" w14:textId="39BE6E8D" w:rsidR="00201976" w:rsidRPr="00862597" w:rsidRDefault="00201976" w:rsidP="00E4503F">
      <w:pPr>
        <w:spacing w:after="0" w:line="264" w:lineRule="auto"/>
        <w:rPr>
          <w:rFonts w:ascii="Times New Roman" w:eastAsia="Times New Roman" w:hAnsi="Times New Roman" w:cs="Times New Roman"/>
          <w:sz w:val="28"/>
          <w:szCs w:val="28"/>
          <w:lang w:val="en-US"/>
        </w:rPr>
      </w:pPr>
      <w:r w:rsidRPr="00862597">
        <w:rPr>
          <w:rFonts w:ascii="Times New Roman" w:eastAsia="Times New Roman" w:hAnsi="Times New Roman" w:cs="Times New Roman"/>
          <w:sz w:val="28"/>
          <w:szCs w:val="28"/>
          <w:lang w:val="sv-SE"/>
        </w:rPr>
        <w:t>Họ và tên Nghiên cứu sinh:</w:t>
      </w:r>
      <w:r w:rsidR="00664C4C" w:rsidRPr="00862597">
        <w:rPr>
          <w:rFonts w:ascii="Times New Roman" w:hAnsi="Times New Roman"/>
          <w:iCs/>
          <w:sz w:val="28"/>
          <w:szCs w:val="28"/>
        </w:rPr>
        <w:t xml:space="preserve"> </w:t>
      </w:r>
      <w:r w:rsidR="00732596" w:rsidRPr="00732596">
        <w:rPr>
          <w:rFonts w:ascii="Times New Roman" w:hAnsi="Times New Roman"/>
          <w:iCs/>
          <w:sz w:val="28"/>
          <w:szCs w:val="28"/>
          <w:lang w:val="en-US"/>
        </w:rPr>
        <w:t>Lê Thanh Hải</w:t>
      </w:r>
    </w:p>
    <w:p w14:paraId="31A96DE0" w14:textId="77777777" w:rsidR="00664C4C" w:rsidRPr="00862597" w:rsidRDefault="00201976" w:rsidP="00E4503F">
      <w:pPr>
        <w:spacing w:after="0" w:line="264" w:lineRule="auto"/>
        <w:rPr>
          <w:rFonts w:ascii="Times New Roman" w:hAnsi="Times New Roman"/>
          <w:iCs/>
          <w:sz w:val="28"/>
          <w:szCs w:val="28"/>
        </w:rPr>
      </w:pPr>
      <w:r w:rsidRPr="00862597">
        <w:rPr>
          <w:rFonts w:ascii="Times New Roman" w:eastAsia="Times New Roman" w:hAnsi="Times New Roman" w:cs="Times New Roman"/>
          <w:sz w:val="28"/>
          <w:szCs w:val="28"/>
          <w:lang w:val="sv-SE"/>
        </w:rPr>
        <w:t>Người hướng dẫn khoa học:</w:t>
      </w:r>
      <w:r w:rsidR="00664C4C" w:rsidRPr="00862597">
        <w:rPr>
          <w:rFonts w:ascii="Times New Roman" w:hAnsi="Times New Roman"/>
          <w:iCs/>
          <w:sz w:val="28"/>
          <w:szCs w:val="28"/>
        </w:rPr>
        <w:t xml:space="preserve"> </w:t>
      </w:r>
    </w:p>
    <w:p w14:paraId="4BE8EEDC" w14:textId="114ED732" w:rsidR="00664C4C" w:rsidRPr="00862597" w:rsidRDefault="00732596" w:rsidP="00732596">
      <w:pPr>
        <w:numPr>
          <w:ilvl w:val="0"/>
          <w:numId w:val="1"/>
        </w:numPr>
        <w:spacing w:after="0" w:line="264" w:lineRule="auto"/>
        <w:jc w:val="both"/>
        <w:rPr>
          <w:rFonts w:ascii="Times New Roman" w:hAnsi="Times New Roman"/>
          <w:sz w:val="28"/>
          <w:szCs w:val="28"/>
        </w:rPr>
      </w:pPr>
      <w:r w:rsidRPr="00732596">
        <w:rPr>
          <w:rFonts w:ascii="Times New Roman" w:hAnsi="Times New Roman"/>
          <w:iCs/>
          <w:sz w:val="28"/>
          <w:szCs w:val="28"/>
        </w:rPr>
        <w:t>GS.TS. Phạm Cao Thăng</w:t>
      </w:r>
      <w:r w:rsidR="00664C4C" w:rsidRPr="00862597">
        <w:rPr>
          <w:rFonts w:ascii="Times New Roman" w:hAnsi="Times New Roman"/>
          <w:iCs/>
          <w:sz w:val="28"/>
          <w:szCs w:val="28"/>
        </w:rPr>
        <w:tab/>
      </w:r>
      <w:r w:rsidR="00664C4C" w:rsidRPr="00862597">
        <w:rPr>
          <w:rFonts w:ascii="Times New Roman" w:hAnsi="Times New Roman"/>
          <w:iCs/>
          <w:sz w:val="28"/>
          <w:szCs w:val="28"/>
        </w:rPr>
        <w:tab/>
      </w:r>
      <w:r w:rsidR="00664C4C" w:rsidRPr="00862597">
        <w:rPr>
          <w:rFonts w:ascii="Times New Roman" w:hAnsi="Times New Roman"/>
          <w:iCs/>
          <w:sz w:val="28"/>
          <w:szCs w:val="28"/>
        </w:rPr>
        <w:tab/>
      </w:r>
      <w:r w:rsidR="00664C4C" w:rsidRPr="00862597">
        <w:rPr>
          <w:rFonts w:ascii="Times New Roman" w:hAnsi="Times New Roman"/>
          <w:iCs/>
          <w:sz w:val="28"/>
          <w:szCs w:val="28"/>
        </w:rPr>
        <w:tab/>
      </w:r>
      <w:r w:rsidR="00664C4C" w:rsidRPr="00862597">
        <w:rPr>
          <w:rFonts w:ascii="Times New Roman" w:hAnsi="Times New Roman"/>
          <w:iCs/>
          <w:sz w:val="28"/>
          <w:szCs w:val="28"/>
        </w:rPr>
        <w:tab/>
      </w:r>
    </w:p>
    <w:p w14:paraId="42204883" w14:textId="4E0ED567" w:rsidR="00664C4C" w:rsidRPr="00862597" w:rsidRDefault="00732596" w:rsidP="00E4503F">
      <w:pPr>
        <w:numPr>
          <w:ilvl w:val="0"/>
          <w:numId w:val="1"/>
        </w:numPr>
        <w:spacing w:after="0" w:line="264" w:lineRule="auto"/>
        <w:jc w:val="both"/>
        <w:rPr>
          <w:rFonts w:ascii="Times New Roman" w:hAnsi="Times New Roman"/>
          <w:sz w:val="28"/>
          <w:szCs w:val="28"/>
        </w:rPr>
      </w:pPr>
      <w:r>
        <w:rPr>
          <w:rFonts w:ascii="Times New Roman" w:hAnsi="Times New Roman"/>
          <w:iCs/>
          <w:sz w:val="28"/>
          <w:szCs w:val="28"/>
          <w:lang w:val="en-US"/>
        </w:rPr>
        <w:t>PGS.</w:t>
      </w:r>
      <w:r w:rsidR="00664C4C" w:rsidRPr="00862597">
        <w:rPr>
          <w:rFonts w:ascii="Times New Roman" w:hAnsi="Times New Roman"/>
          <w:iCs/>
          <w:sz w:val="28"/>
          <w:szCs w:val="28"/>
        </w:rPr>
        <w:t>TS</w:t>
      </w:r>
      <w:r>
        <w:rPr>
          <w:rFonts w:ascii="Times New Roman" w:hAnsi="Times New Roman"/>
          <w:iCs/>
          <w:sz w:val="28"/>
          <w:szCs w:val="28"/>
          <w:lang w:val="en-US"/>
        </w:rPr>
        <w:t>.</w:t>
      </w:r>
      <w:r w:rsidR="00664C4C" w:rsidRPr="00862597">
        <w:rPr>
          <w:rFonts w:ascii="Times New Roman" w:hAnsi="Times New Roman"/>
          <w:iCs/>
          <w:sz w:val="28"/>
          <w:szCs w:val="28"/>
        </w:rPr>
        <w:t xml:space="preserve"> </w:t>
      </w:r>
      <w:r>
        <w:rPr>
          <w:rFonts w:ascii="Times New Roman" w:hAnsi="Times New Roman"/>
          <w:iCs/>
          <w:sz w:val="28"/>
          <w:szCs w:val="28"/>
          <w:lang w:val="en-US"/>
        </w:rPr>
        <w:t>Nguyễn Hoàng Long</w:t>
      </w:r>
    </w:p>
    <w:p w14:paraId="6B8A9437" w14:textId="77777777" w:rsidR="00201976" w:rsidRPr="00862597" w:rsidRDefault="00201976" w:rsidP="00E4503F">
      <w:pPr>
        <w:spacing w:after="0" w:line="264" w:lineRule="auto"/>
        <w:rPr>
          <w:rFonts w:ascii="Times New Roman" w:eastAsia="Times New Roman" w:hAnsi="Times New Roman" w:cs="Times New Roman"/>
          <w:sz w:val="28"/>
          <w:szCs w:val="28"/>
          <w:lang w:val="sv-SE"/>
        </w:rPr>
      </w:pPr>
      <w:r w:rsidRPr="00862597">
        <w:rPr>
          <w:rFonts w:ascii="Times New Roman" w:eastAsia="Times New Roman" w:hAnsi="Times New Roman" w:cs="Times New Roman"/>
          <w:sz w:val="28"/>
          <w:szCs w:val="28"/>
          <w:lang w:val="sv-SE"/>
        </w:rPr>
        <w:t>Cơ sở đào tạo:</w:t>
      </w:r>
      <w:r w:rsidR="00664C4C" w:rsidRPr="00862597">
        <w:rPr>
          <w:rFonts w:ascii="Times New Roman" w:eastAsia="Times New Roman" w:hAnsi="Times New Roman" w:cs="Times New Roman"/>
          <w:sz w:val="28"/>
          <w:szCs w:val="28"/>
          <w:lang w:val="sv-SE"/>
        </w:rPr>
        <w:t xml:space="preserve"> Học viện kỹ thuật Quân sự</w:t>
      </w:r>
    </w:p>
    <w:p w14:paraId="3E64FEE3" w14:textId="77777777" w:rsidR="00201976" w:rsidRPr="00862597" w:rsidRDefault="00201976" w:rsidP="00201976">
      <w:pPr>
        <w:spacing w:after="0" w:line="240" w:lineRule="auto"/>
        <w:rPr>
          <w:rFonts w:ascii="Times New Roman" w:eastAsia="Times New Roman" w:hAnsi="Times New Roman" w:cs="Times New Roman"/>
          <w:sz w:val="28"/>
          <w:szCs w:val="28"/>
          <w:lang w:val="sv-SE"/>
        </w:rPr>
      </w:pPr>
    </w:p>
    <w:p w14:paraId="43931C83" w14:textId="77777777" w:rsidR="00201976" w:rsidRPr="00862597" w:rsidRDefault="00201976" w:rsidP="00201976">
      <w:pPr>
        <w:spacing w:after="0" w:line="240" w:lineRule="auto"/>
        <w:jc w:val="center"/>
        <w:rPr>
          <w:rFonts w:ascii="Times New Roman" w:eastAsia="Times New Roman" w:hAnsi="Times New Roman" w:cs="Times New Roman"/>
          <w:b/>
          <w:sz w:val="28"/>
          <w:szCs w:val="28"/>
          <w:lang w:val="sv-SE"/>
        </w:rPr>
      </w:pPr>
      <w:r w:rsidRPr="00862597">
        <w:rPr>
          <w:rFonts w:ascii="Times New Roman" w:eastAsia="Times New Roman" w:hAnsi="Times New Roman" w:cs="Times New Roman"/>
          <w:b/>
          <w:sz w:val="28"/>
          <w:szCs w:val="28"/>
          <w:lang w:val="sv-SE"/>
        </w:rPr>
        <w:t>Tóm tắt những đóng góp mới của luận án</w:t>
      </w:r>
    </w:p>
    <w:p w14:paraId="7DB9A374" w14:textId="77777777" w:rsidR="00175EFB" w:rsidRPr="00862597" w:rsidRDefault="00175EFB" w:rsidP="00175EFB">
      <w:pPr>
        <w:pStyle w:val="ListParagraph"/>
        <w:spacing w:after="0" w:line="240" w:lineRule="auto"/>
        <w:jc w:val="both"/>
        <w:rPr>
          <w:rFonts w:ascii="Times New Roman" w:eastAsia="Times New Roman" w:hAnsi="Times New Roman" w:cs="Times New Roman"/>
          <w:sz w:val="28"/>
          <w:szCs w:val="28"/>
          <w:lang w:val="sv-SE"/>
        </w:rPr>
      </w:pPr>
    </w:p>
    <w:p w14:paraId="14DB18FD" w14:textId="77777777" w:rsidR="00732596" w:rsidRPr="00732596" w:rsidRDefault="00732596" w:rsidP="00732596">
      <w:pPr>
        <w:spacing w:after="120" w:line="360" w:lineRule="auto"/>
        <w:jc w:val="both"/>
        <w:rPr>
          <w:rFonts w:ascii="Times New Roman" w:eastAsia="Times New Roman" w:hAnsi="Times New Roman" w:cs="Times New Roman"/>
          <w:sz w:val="28"/>
          <w:szCs w:val="28"/>
          <w:lang w:val="sv-SE"/>
        </w:rPr>
      </w:pPr>
      <w:r w:rsidRPr="00732596">
        <w:rPr>
          <w:rFonts w:ascii="Times New Roman" w:eastAsia="Times New Roman" w:hAnsi="Times New Roman" w:cs="Times New Roman"/>
          <w:sz w:val="28"/>
          <w:szCs w:val="28"/>
          <w:lang w:val="sv-SE"/>
        </w:rPr>
        <w:t>1. Luận án đã phân tích cơ sở khoa học của sự hình thành liên kết đá chèn đá, vai trò của bộ khung cốt liệu thô làm tăng khả năng chống lại biến dạng không hồi phục, vai trò của chất liên kết và phụ gia sợi chống nứt của bê tông nhựa.</w:t>
      </w:r>
    </w:p>
    <w:p w14:paraId="345A5E01" w14:textId="77777777" w:rsidR="00732596" w:rsidRPr="00732596" w:rsidRDefault="00732596" w:rsidP="00732596">
      <w:pPr>
        <w:spacing w:after="120" w:line="360" w:lineRule="auto"/>
        <w:jc w:val="both"/>
        <w:rPr>
          <w:rFonts w:ascii="Times New Roman" w:eastAsia="Times New Roman" w:hAnsi="Times New Roman" w:cs="Times New Roman"/>
          <w:sz w:val="28"/>
          <w:szCs w:val="28"/>
          <w:lang w:val="sv-SE"/>
        </w:rPr>
      </w:pPr>
      <w:r w:rsidRPr="00732596">
        <w:rPr>
          <w:rFonts w:ascii="Times New Roman" w:eastAsia="Times New Roman" w:hAnsi="Times New Roman" w:cs="Times New Roman"/>
          <w:sz w:val="28"/>
          <w:szCs w:val="28"/>
          <w:lang w:val="sv-SE"/>
        </w:rPr>
        <w:t>2. Luận án đã phân tích, đánh giá và lựa chọn phương pháp Marshall thiết kế thành phần hỗn hợp SMA có cỡ hạt lớn nhất danh định 12,5mm. Đề xuất các yêu cầu vật liệu, các chỉ tiêu kỹ thuật của SMA12,5mm ở Việt Nam.</w:t>
      </w:r>
    </w:p>
    <w:p w14:paraId="09D519C5" w14:textId="77777777" w:rsidR="00732596" w:rsidRPr="00732596" w:rsidRDefault="00732596" w:rsidP="00732596">
      <w:pPr>
        <w:spacing w:after="120" w:line="360" w:lineRule="auto"/>
        <w:jc w:val="both"/>
        <w:rPr>
          <w:rFonts w:ascii="Times New Roman" w:eastAsia="Times New Roman" w:hAnsi="Times New Roman" w:cs="Times New Roman"/>
          <w:sz w:val="28"/>
          <w:szCs w:val="28"/>
          <w:lang w:val="sv-SE"/>
        </w:rPr>
      </w:pPr>
      <w:r w:rsidRPr="00732596">
        <w:rPr>
          <w:rFonts w:ascii="Times New Roman" w:eastAsia="Times New Roman" w:hAnsi="Times New Roman" w:cs="Times New Roman"/>
          <w:sz w:val="28"/>
          <w:szCs w:val="28"/>
          <w:lang w:val="sv-SE"/>
        </w:rPr>
        <w:t>3. Luận án đã tiến hành thí nghiệm đánh giá được tính ưu việt của hỗn hợp SMA so với BTNC thông qua các chỉ tiêu cơ lý như: Hệ số nội ma sát (tgφ), lực dính đơn vị (C); hệ số dẻo (m), năng lượng kích hoạt biến dạng nhớt dẻo (U), sức kháng ẩm, mô đun đàn hồi tĩnh, mô đun đàn hồi động, cường độ kéo uốn, khả năng kháng LVBX, khả năng kháng cắt và chỉ số kháng nứt CT</w:t>
      </w:r>
      <w:r w:rsidRPr="00052412">
        <w:rPr>
          <w:rFonts w:ascii="Times New Roman" w:eastAsia="Times New Roman" w:hAnsi="Times New Roman" w:cs="Times New Roman"/>
          <w:sz w:val="28"/>
          <w:szCs w:val="28"/>
          <w:vertAlign w:val="subscript"/>
          <w:lang w:val="sv-SE"/>
        </w:rPr>
        <w:t>Index</w:t>
      </w:r>
      <w:r w:rsidRPr="00732596">
        <w:rPr>
          <w:rFonts w:ascii="Times New Roman" w:eastAsia="Times New Roman" w:hAnsi="Times New Roman" w:cs="Times New Roman"/>
          <w:sz w:val="28"/>
          <w:szCs w:val="28"/>
          <w:lang w:val="sv-SE"/>
        </w:rPr>
        <w:t>.</w:t>
      </w:r>
    </w:p>
    <w:p w14:paraId="4F4A4008" w14:textId="106A5DB9" w:rsidR="00732596" w:rsidRPr="00732596" w:rsidRDefault="00732596" w:rsidP="00732596">
      <w:pPr>
        <w:spacing w:after="120" w:line="360" w:lineRule="auto"/>
        <w:jc w:val="both"/>
        <w:rPr>
          <w:rFonts w:ascii="Times New Roman" w:eastAsia="Times New Roman" w:hAnsi="Times New Roman" w:cs="Times New Roman"/>
          <w:sz w:val="28"/>
          <w:szCs w:val="28"/>
          <w:lang w:val="sv-SE"/>
        </w:rPr>
      </w:pPr>
      <w:r w:rsidRPr="00732596">
        <w:rPr>
          <w:rFonts w:ascii="Times New Roman" w:eastAsia="Times New Roman" w:hAnsi="Times New Roman" w:cs="Times New Roman"/>
          <w:sz w:val="28"/>
          <w:szCs w:val="28"/>
          <w:lang w:val="sv-SE"/>
        </w:rPr>
        <w:t>4. Luận án đã thí nghiệm so sánh một số chỉ tiêu kỹ thuật của SMA, BTNC nóng và ấm. Kết quả sử dụng phụ gia Sasobit giảm được 30°C khi trộ</w:t>
      </w:r>
      <w:r w:rsidR="00410052">
        <w:rPr>
          <w:rFonts w:ascii="Times New Roman" w:eastAsia="Times New Roman" w:hAnsi="Times New Roman" w:cs="Times New Roman"/>
          <w:sz w:val="28"/>
          <w:szCs w:val="28"/>
          <w:lang w:val="sv-SE"/>
        </w:rPr>
        <w:t>n và đầm BTN ấm so với BTN nóng, giúp</w:t>
      </w:r>
      <w:r w:rsidRPr="00732596">
        <w:rPr>
          <w:rFonts w:ascii="Times New Roman" w:eastAsia="Times New Roman" w:hAnsi="Times New Roman" w:cs="Times New Roman"/>
          <w:sz w:val="28"/>
          <w:szCs w:val="28"/>
          <w:lang w:val="sv-SE"/>
        </w:rPr>
        <w:t xml:space="preserve"> tiết kiệm năng lượng, giảm tác động môi trường và tăng thời gian vận chuyển, thi công lớp BTN.</w:t>
      </w:r>
    </w:p>
    <w:p w14:paraId="6E8745D9" w14:textId="77777777" w:rsidR="00732596" w:rsidRPr="00732596" w:rsidRDefault="00732596" w:rsidP="00732596">
      <w:pPr>
        <w:spacing w:after="120" w:line="360" w:lineRule="auto"/>
        <w:jc w:val="both"/>
        <w:rPr>
          <w:rFonts w:ascii="Times New Roman" w:eastAsia="Times New Roman" w:hAnsi="Times New Roman" w:cs="Times New Roman"/>
          <w:sz w:val="28"/>
          <w:szCs w:val="28"/>
          <w:lang w:val="sv-SE"/>
        </w:rPr>
      </w:pPr>
      <w:r w:rsidRPr="00732596">
        <w:rPr>
          <w:rFonts w:ascii="Times New Roman" w:eastAsia="Times New Roman" w:hAnsi="Times New Roman" w:cs="Times New Roman"/>
          <w:sz w:val="28"/>
          <w:szCs w:val="28"/>
          <w:lang w:val="sv-SE"/>
        </w:rPr>
        <w:t>5. Luận án đã đề xuất kết cấu áo đường mềm cấp cao sử dụng SMA và chứng minh đây là một giải pháp tốt để giảm chiều dày, tăng cường khả năng kháng LVBX và kháng nứt của lớp mặt cho đường có quy mô giao thông lớn.</w:t>
      </w:r>
    </w:p>
    <w:p w14:paraId="7AFD14D5" w14:textId="26CA3D78" w:rsidR="00201976" w:rsidRPr="00862597" w:rsidRDefault="00732596" w:rsidP="00732596">
      <w:pPr>
        <w:spacing w:after="120" w:line="360" w:lineRule="auto"/>
        <w:jc w:val="both"/>
        <w:rPr>
          <w:rFonts w:ascii="Times New Roman" w:eastAsia="SimSun" w:hAnsi="Times New Roman" w:cs="Times New Roman"/>
          <w:spacing w:val="-4"/>
          <w:kern w:val="32"/>
          <w:sz w:val="28"/>
          <w:szCs w:val="28"/>
        </w:rPr>
      </w:pPr>
      <w:r>
        <w:rPr>
          <w:rFonts w:ascii="Times New Roman" w:eastAsia="Times New Roman" w:hAnsi="Times New Roman" w:cs="Times New Roman"/>
          <w:sz w:val="28"/>
          <w:szCs w:val="28"/>
          <w:lang w:val="sv-SE"/>
        </w:rPr>
        <w:lastRenderedPageBreak/>
        <w:t xml:space="preserve">6. </w:t>
      </w:r>
      <w:r w:rsidRPr="00732596">
        <w:rPr>
          <w:rFonts w:ascii="Times New Roman" w:eastAsia="Times New Roman" w:hAnsi="Times New Roman" w:cs="Times New Roman"/>
          <w:sz w:val="28"/>
          <w:szCs w:val="28"/>
          <w:lang w:val="sv-SE"/>
        </w:rPr>
        <w:t>Qua các kết quả thí nghiệm trong phòng cho thấy, vật liệu SMA12,5 đáp ứng được các yêu cầu kỹ thuật của vật liệu xây dựng mặt đường theo tiêu chuẩn hiện hành của Việt Nam, vừa đảm bảo khả năng kháng LVBX và kháng nứt. Do vậy đủ điều kiện làm lớp mặt cho KCAĐ ô tô cấp cao trong điều kiện Việt Nam.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0"/>
      </w:tblGrid>
      <w:tr w:rsidR="00732596" w:rsidRPr="00862597" w14:paraId="4845E58B" w14:textId="77777777" w:rsidTr="00352512">
        <w:tc>
          <w:tcPr>
            <w:tcW w:w="4531" w:type="dxa"/>
          </w:tcPr>
          <w:p w14:paraId="37748855" w14:textId="77777777" w:rsidR="00732596" w:rsidRPr="00862597" w:rsidRDefault="00732596" w:rsidP="00C654E3">
            <w:pPr>
              <w:tabs>
                <w:tab w:val="left" w:pos="6080"/>
              </w:tabs>
              <w:jc w:val="center"/>
              <w:rPr>
                <w:rFonts w:ascii="Times New Roman" w:eastAsia="Times New Roman" w:hAnsi="Times New Roman" w:cs="Times New Roman"/>
                <w:b/>
                <w:sz w:val="24"/>
                <w:szCs w:val="24"/>
                <w:lang w:val="sv-SE"/>
              </w:rPr>
            </w:pPr>
          </w:p>
        </w:tc>
        <w:tc>
          <w:tcPr>
            <w:tcW w:w="4530" w:type="dxa"/>
          </w:tcPr>
          <w:p w14:paraId="0C9EEF10" w14:textId="409A7943" w:rsidR="00732596" w:rsidRPr="00862597" w:rsidRDefault="00732596" w:rsidP="00CE5F2A">
            <w:pPr>
              <w:tabs>
                <w:tab w:val="left" w:pos="6080"/>
              </w:tabs>
              <w:jc w:val="center"/>
              <w:rPr>
                <w:rFonts w:ascii="Times New Roman" w:eastAsia="Times New Roman" w:hAnsi="Times New Roman" w:cs="Times New Roman"/>
                <w:b/>
                <w:sz w:val="24"/>
                <w:szCs w:val="24"/>
                <w:lang w:val="sv-SE"/>
              </w:rPr>
            </w:pPr>
            <w:r w:rsidRPr="00862597">
              <w:rPr>
                <w:rFonts w:ascii="Times New Roman" w:eastAsia="Times New Roman" w:hAnsi="Times New Roman" w:cs="Times New Roman"/>
                <w:i/>
                <w:sz w:val="28"/>
                <w:szCs w:val="28"/>
                <w:lang w:val="sv-SE"/>
              </w:rPr>
              <w:t xml:space="preserve">Hà Nội, ngày  </w:t>
            </w:r>
            <w:r>
              <w:rPr>
                <w:rFonts w:ascii="Times New Roman" w:eastAsia="Times New Roman" w:hAnsi="Times New Roman" w:cs="Times New Roman"/>
                <w:i/>
                <w:sz w:val="28"/>
                <w:szCs w:val="28"/>
                <w:lang w:val="sv-SE"/>
              </w:rPr>
              <w:t xml:space="preserve">    </w:t>
            </w:r>
            <w:r w:rsidRPr="00862597">
              <w:rPr>
                <w:rFonts w:ascii="Times New Roman" w:eastAsia="Times New Roman" w:hAnsi="Times New Roman" w:cs="Times New Roman"/>
                <w:i/>
                <w:sz w:val="28"/>
                <w:szCs w:val="28"/>
                <w:lang w:val="sv-SE"/>
              </w:rPr>
              <w:t xml:space="preserve">  tháng </w:t>
            </w:r>
            <w:r>
              <w:rPr>
                <w:rFonts w:ascii="Times New Roman" w:eastAsia="Times New Roman" w:hAnsi="Times New Roman" w:cs="Times New Roman"/>
                <w:i/>
                <w:sz w:val="28"/>
                <w:szCs w:val="28"/>
                <w:lang w:val="sv-SE"/>
              </w:rPr>
              <w:t xml:space="preserve">     </w:t>
            </w:r>
            <w:r w:rsidRPr="00862597">
              <w:rPr>
                <w:rFonts w:ascii="Times New Roman" w:eastAsia="Times New Roman" w:hAnsi="Times New Roman" w:cs="Times New Roman"/>
                <w:i/>
                <w:sz w:val="28"/>
                <w:szCs w:val="28"/>
                <w:lang w:val="sv-SE"/>
              </w:rPr>
              <w:t xml:space="preserve"> năm</w:t>
            </w:r>
            <w:r>
              <w:rPr>
                <w:rFonts w:ascii="Times New Roman" w:eastAsia="Times New Roman" w:hAnsi="Times New Roman" w:cs="Times New Roman"/>
                <w:i/>
                <w:sz w:val="28"/>
                <w:szCs w:val="28"/>
                <w:lang w:val="sv-SE"/>
              </w:rPr>
              <w:t xml:space="preserve"> 2021</w:t>
            </w:r>
          </w:p>
        </w:tc>
      </w:tr>
      <w:tr w:rsidR="00862597" w:rsidRPr="00862597" w14:paraId="5ABEA7EF" w14:textId="77777777" w:rsidTr="00352512">
        <w:tc>
          <w:tcPr>
            <w:tcW w:w="4531" w:type="dxa"/>
          </w:tcPr>
          <w:p w14:paraId="7A78D151" w14:textId="77777777" w:rsidR="00CE5F2A" w:rsidRPr="00862597" w:rsidRDefault="00CE5F2A" w:rsidP="00C654E3">
            <w:pPr>
              <w:tabs>
                <w:tab w:val="left" w:pos="6080"/>
              </w:tabs>
              <w:jc w:val="center"/>
              <w:rPr>
                <w:rFonts w:ascii="Times New Roman" w:eastAsia="Times New Roman" w:hAnsi="Times New Roman" w:cs="Times New Roman"/>
                <w:b/>
                <w:sz w:val="24"/>
                <w:szCs w:val="24"/>
                <w:lang w:val="sv-SE"/>
              </w:rPr>
            </w:pPr>
            <w:r w:rsidRPr="00862597">
              <w:rPr>
                <w:rFonts w:ascii="Times New Roman" w:eastAsia="Times New Roman" w:hAnsi="Times New Roman" w:cs="Times New Roman"/>
                <w:b/>
                <w:sz w:val="24"/>
                <w:szCs w:val="24"/>
                <w:lang w:val="sv-SE"/>
              </w:rPr>
              <w:t xml:space="preserve">NGƯỜI HƯỚNG DẪN KHOA HỌC </w:t>
            </w:r>
          </w:p>
          <w:p w14:paraId="08031128" w14:textId="77777777" w:rsidR="00CE5F2A" w:rsidRPr="00862597" w:rsidRDefault="00CE5F2A" w:rsidP="00C654E3">
            <w:pPr>
              <w:tabs>
                <w:tab w:val="left" w:pos="6080"/>
              </w:tabs>
              <w:jc w:val="center"/>
              <w:rPr>
                <w:rFonts w:ascii="Times New Roman" w:eastAsia="Times New Roman" w:hAnsi="Times New Roman" w:cs="Times New Roman"/>
                <w:b/>
                <w:sz w:val="24"/>
                <w:szCs w:val="24"/>
                <w:lang w:val="sv-SE"/>
              </w:rPr>
            </w:pPr>
            <w:r w:rsidRPr="00862597">
              <w:rPr>
                <w:rFonts w:ascii="Times New Roman" w:eastAsia="Times New Roman" w:hAnsi="Times New Roman" w:cs="Times New Roman"/>
                <w:sz w:val="28"/>
                <w:szCs w:val="28"/>
                <w:lang w:val="sv-SE"/>
              </w:rPr>
              <w:t xml:space="preserve">(Ký, ghi rõ họ tên)    </w:t>
            </w:r>
            <w:r w:rsidRPr="00862597">
              <w:rPr>
                <w:rFonts w:ascii="Times New Roman" w:eastAsia="Times New Roman" w:hAnsi="Times New Roman" w:cs="Times New Roman"/>
                <w:b/>
                <w:sz w:val="24"/>
                <w:szCs w:val="24"/>
                <w:lang w:val="sv-SE"/>
              </w:rPr>
              <w:t xml:space="preserve">  </w:t>
            </w:r>
          </w:p>
          <w:p w14:paraId="78B5E167" w14:textId="77777777" w:rsidR="00CE5F2A" w:rsidRPr="00862597" w:rsidRDefault="00CE5F2A" w:rsidP="00C654E3">
            <w:pPr>
              <w:tabs>
                <w:tab w:val="left" w:pos="6080"/>
              </w:tabs>
              <w:rPr>
                <w:rFonts w:ascii="Times New Roman" w:eastAsia="Times New Roman" w:hAnsi="Times New Roman" w:cs="Times New Roman"/>
                <w:b/>
                <w:sz w:val="28"/>
                <w:szCs w:val="28"/>
                <w:lang w:val="sv-SE"/>
              </w:rPr>
            </w:pPr>
          </w:p>
          <w:p w14:paraId="74951D42" w14:textId="77777777" w:rsidR="00CE5F2A" w:rsidRPr="00862597" w:rsidRDefault="00CE5F2A" w:rsidP="00C654E3">
            <w:pPr>
              <w:tabs>
                <w:tab w:val="left" w:pos="6080"/>
              </w:tabs>
              <w:rPr>
                <w:rFonts w:ascii="Times New Roman" w:eastAsia="Times New Roman" w:hAnsi="Times New Roman" w:cs="Times New Roman"/>
                <w:b/>
                <w:sz w:val="28"/>
                <w:szCs w:val="28"/>
                <w:lang w:val="sv-SE"/>
              </w:rPr>
            </w:pPr>
          </w:p>
          <w:p w14:paraId="17905C19" w14:textId="77777777" w:rsidR="00CE5F2A" w:rsidRPr="00862597" w:rsidRDefault="00CE5F2A" w:rsidP="00C654E3">
            <w:pPr>
              <w:tabs>
                <w:tab w:val="left" w:pos="6080"/>
              </w:tabs>
              <w:rPr>
                <w:rFonts w:ascii="Times New Roman" w:eastAsia="Times New Roman" w:hAnsi="Times New Roman" w:cs="Times New Roman"/>
                <w:b/>
                <w:sz w:val="28"/>
                <w:szCs w:val="28"/>
                <w:lang w:val="sv-SE"/>
              </w:rPr>
            </w:pPr>
          </w:p>
          <w:p w14:paraId="1829ECF2" w14:textId="77777777" w:rsidR="00CE5F2A" w:rsidRPr="00862597" w:rsidRDefault="00CE5F2A" w:rsidP="00C654E3">
            <w:pPr>
              <w:tabs>
                <w:tab w:val="left" w:pos="6080"/>
              </w:tabs>
              <w:rPr>
                <w:rFonts w:ascii="Times New Roman" w:eastAsia="Times New Roman" w:hAnsi="Times New Roman" w:cs="Times New Roman"/>
                <w:b/>
                <w:sz w:val="28"/>
                <w:szCs w:val="28"/>
                <w:lang w:val="sv-SE"/>
              </w:rPr>
            </w:pPr>
          </w:p>
          <w:p w14:paraId="1B73CCCB" w14:textId="77777777" w:rsidR="00C654E3" w:rsidRPr="00862597" w:rsidRDefault="00C654E3" w:rsidP="00C654E3">
            <w:pPr>
              <w:tabs>
                <w:tab w:val="left" w:pos="6080"/>
              </w:tabs>
              <w:rPr>
                <w:rFonts w:ascii="Times New Roman" w:eastAsia="Times New Roman" w:hAnsi="Times New Roman" w:cs="Times New Roman"/>
                <w:b/>
                <w:sz w:val="28"/>
                <w:szCs w:val="28"/>
                <w:lang w:val="sv-SE"/>
              </w:rPr>
            </w:pPr>
          </w:p>
          <w:p w14:paraId="44844929" w14:textId="0CA1D43A" w:rsidR="00CE5F2A" w:rsidRPr="00732596" w:rsidRDefault="00CE5F2A" w:rsidP="00C654E3">
            <w:pPr>
              <w:rPr>
                <w:rFonts w:eastAsia="Times New Roman" w:cs="Times New Roman"/>
                <w:b/>
                <w:bCs/>
                <w:i/>
                <w:sz w:val="26"/>
                <w:szCs w:val="26"/>
                <w:lang w:val="sv-SE"/>
              </w:rPr>
            </w:pPr>
            <w:r w:rsidRPr="00862597">
              <w:rPr>
                <w:rFonts w:ascii="Times New Roman" w:hAnsi="Times New Roman" w:cs="Times New Roman"/>
                <w:sz w:val="28"/>
                <w:szCs w:val="28"/>
              </w:rPr>
              <w:tab/>
            </w:r>
            <w:r w:rsidR="00732596" w:rsidRPr="00732596">
              <w:rPr>
                <w:rFonts w:ascii="Times New Roman" w:hAnsi="Times New Roman" w:cs="Times New Roman"/>
                <w:b/>
                <w:sz w:val="28"/>
                <w:szCs w:val="28"/>
              </w:rPr>
              <w:t>GS.TS. Phạm Cao Thăng</w:t>
            </w:r>
          </w:p>
        </w:tc>
        <w:tc>
          <w:tcPr>
            <w:tcW w:w="4530" w:type="dxa"/>
          </w:tcPr>
          <w:p w14:paraId="21F77354" w14:textId="77777777" w:rsidR="00CE5F2A" w:rsidRPr="00862597" w:rsidRDefault="00CE5F2A" w:rsidP="00CE5F2A">
            <w:pPr>
              <w:tabs>
                <w:tab w:val="left" w:pos="6080"/>
              </w:tabs>
              <w:jc w:val="center"/>
              <w:rPr>
                <w:rFonts w:ascii="Times New Roman" w:eastAsia="Times New Roman" w:hAnsi="Times New Roman" w:cs="Times New Roman"/>
                <w:b/>
                <w:sz w:val="24"/>
                <w:szCs w:val="24"/>
                <w:lang w:val="sv-SE"/>
              </w:rPr>
            </w:pPr>
            <w:r w:rsidRPr="00862597">
              <w:rPr>
                <w:rFonts w:ascii="Times New Roman" w:eastAsia="Times New Roman" w:hAnsi="Times New Roman" w:cs="Times New Roman"/>
                <w:b/>
                <w:sz w:val="24"/>
                <w:szCs w:val="24"/>
                <w:lang w:val="sv-SE"/>
              </w:rPr>
              <w:t>NGHIÊN CỨU SINH</w:t>
            </w:r>
          </w:p>
          <w:p w14:paraId="2D10114B" w14:textId="77777777" w:rsidR="00CE5F2A" w:rsidRPr="00862597" w:rsidRDefault="00CE5F2A" w:rsidP="00CE5F2A">
            <w:pPr>
              <w:tabs>
                <w:tab w:val="left" w:pos="6080"/>
              </w:tabs>
              <w:jc w:val="center"/>
              <w:rPr>
                <w:rFonts w:ascii="Times New Roman" w:eastAsia="Times New Roman" w:hAnsi="Times New Roman" w:cs="Times New Roman"/>
                <w:sz w:val="28"/>
                <w:szCs w:val="28"/>
                <w:lang w:val="sv-SE"/>
              </w:rPr>
            </w:pPr>
            <w:r w:rsidRPr="00862597">
              <w:rPr>
                <w:rFonts w:ascii="Times New Roman" w:eastAsia="Times New Roman" w:hAnsi="Times New Roman" w:cs="Times New Roman"/>
                <w:sz w:val="28"/>
                <w:szCs w:val="28"/>
                <w:lang w:val="sv-SE"/>
              </w:rPr>
              <w:t>(Ký, ghi rõ họ tên)</w:t>
            </w:r>
          </w:p>
          <w:p w14:paraId="5C74316D" w14:textId="77777777" w:rsidR="00CE5F2A" w:rsidRPr="00862597" w:rsidRDefault="00CE5F2A" w:rsidP="00CE5F2A">
            <w:pPr>
              <w:tabs>
                <w:tab w:val="left" w:pos="6080"/>
              </w:tabs>
              <w:jc w:val="center"/>
              <w:rPr>
                <w:rFonts w:ascii="Times New Roman" w:eastAsia="Times New Roman" w:hAnsi="Times New Roman" w:cs="Times New Roman"/>
                <w:sz w:val="28"/>
                <w:szCs w:val="28"/>
                <w:lang w:val="sv-SE"/>
              </w:rPr>
            </w:pPr>
          </w:p>
          <w:p w14:paraId="709911DD" w14:textId="77777777" w:rsidR="00CE5F2A" w:rsidRPr="00862597" w:rsidRDefault="00CE5F2A" w:rsidP="00CE5F2A">
            <w:pPr>
              <w:tabs>
                <w:tab w:val="left" w:pos="6080"/>
              </w:tabs>
              <w:jc w:val="center"/>
              <w:rPr>
                <w:rFonts w:ascii="Times New Roman" w:eastAsia="Times New Roman" w:hAnsi="Times New Roman" w:cs="Times New Roman"/>
                <w:sz w:val="28"/>
                <w:szCs w:val="28"/>
                <w:lang w:val="sv-SE"/>
              </w:rPr>
            </w:pPr>
          </w:p>
          <w:p w14:paraId="3B4F415F" w14:textId="77777777" w:rsidR="00CE5F2A" w:rsidRPr="00862597" w:rsidRDefault="00CE5F2A" w:rsidP="00CE5F2A">
            <w:pPr>
              <w:tabs>
                <w:tab w:val="left" w:pos="6080"/>
              </w:tabs>
              <w:jc w:val="center"/>
              <w:rPr>
                <w:rFonts w:ascii="Times New Roman" w:eastAsia="Times New Roman" w:hAnsi="Times New Roman" w:cs="Times New Roman"/>
                <w:sz w:val="28"/>
                <w:szCs w:val="28"/>
                <w:lang w:val="sv-SE"/>
              </w:rPr>
            </w:pPr>
          </w:p>
          <w:p w14:paraId="6A8BBD8A" w14:textId="77777777" w:rsidR="00CE5F2A" w:rsidRPr="00862597" w:rsidRDefault="00CE5F2A" w:rsidP="00C654E3">
            <w:pPr>
              <w:tabs>
                <w:tab w:val="left" w:pos="6080"/>
              </w:tabs>
              <w:rPr>
                <w:rFonts w:ascii="Times New Roman" w:eastAsia="Times New Roman" w:hAnsi="Times New Roman" w:cs="Times New Roman"/>
                <w:sz w:val="28"/>
                <w:szCs w:val="28"/>
                <w:lang w:val="sv-SE"/>
              </w:rPr>
            </w:pPr>
          </w:p>
          <w:p w14:paraId="0DF343C8" w14:textId="77777777" w:rsidR="00CE5F2A" w:rsidRPr="00862597" w:rsidRDefault="00CE5F2A" w:rsidP="00CE5F2A">
            <w:pPr>
              <w:tabs>
                <w:tab w:val="left" w:pos="6080"/>
              </w:tabs>
              <w:jc w:val="center"/>
              <w:rPr>
                <w:rFonts w:ascii="Times New Roman" w:eastAsia="Times New Roman" w:hAnsi="Times New Roman" w:cs="Times New Roman"/>
                <w:sz w:val="28"/>
                <w:szCs w:val="28"/>
                <w:lang w:val="sv-SE"/>
              </w:rPr>
            </w:pPr>
          </w:p>
          <w:p w14:paraId="487C11AB" w14:textId="69BB4756" w:rsidR="00CE5F2A" w:rsidRPr="00732596" w:rsidRDefault="00732596" w:rsidP="00CE5F2A">
            <w:pPr>
              <w:jc w:val="center"/>
              <w:rPr>
                <w:rFonts w:ascii="Times New Roman" w:hAnsi="Times New Roman" w:cs="Times New Roman"/>
                <w:b/>
                <w:bCs/>
                <w:i/>
                <w:sz w:val="28"/>
                <w:szCs w:val="28"/>
                <w:lang w:val="sv-SE"/>
              </w:rPr>
            </w:pPr>
            <w:r w:rsidRPr="00732596">
              <w:rPr>
                <w:rFonts w:ascii="Times New Roman" w:hAnsi="Times New Roman" w:cs="Times New Roman"/>
                <w:b/>
                <w:sz w:val="28"/>
                <w:szCs w:val="28"/>
                <w:lang w:val="sv-SE"/>
              </w:rPr>
              <w:t>Lê Thanh Hải</w:t>
            </w:r>
          </w:p>
        </w:tc>
      </w:tr>
    </w:tbl>
    <w:p w14:paraId="54A8E135" w14:textId="77777777" w:rsidR="00732596" w:rsidRDefault="00732596" w:rsidP="00201976">
      <w:pPr>
        <w:spacing w:after="0" w:line="240" w:lineRule="auto"/>
        <w:jc w:val="center"/>
        <w:rPr>
          <w:rFonts w:ascii="Times New Roman" w:eastAsia="Times New Roman" w:hAnsi="Times New Roman" w:cs="Times New Roman"/>
          <w:b/>
          <w:sz w:val="28"/>
          <w:szCs w:val="28"/>
          <w:lang w:val="en"/>
        </w:rPr>
      </w:pPr>
    </w:p>
    <w:p w14:paraId="0D67730A" w14:textId="77777777" w:rsidR="00732596" w:rsidRDefault="00732596">
      <w:pPr>
        <w:rPr>
          <w:rFonts w:ascii="Times New Roman" w:eastAsia="Times New Roman" w:hAnsi="Times New Roman" w:cs="Times New Roman"/>
          <w:b/>
          <w:sz w:val="28"/>
          <w:szCs w:val="28"/>
          <w:lang w:val="en"/>
        </w:rPr>
      </w:pPr>
      <w:r>
        <w:rPr>
          <w:rFonts w:ascii="Times New Roman" w:eastAsia="Times New Roman" w:hAnsi="Times New Roman" w:cs="Times New Roman"/>
          <w:b/>
          <w:sz w:val="28"/>
          <w:szCs w:val="28"/>
          <w:lang w:val="en"/>
        </w:rPr>
        <w:br w:type="page"/>
      </w:r>
    </w:p>
    <w:p w14:paraId="5F3D5B5B" w14:textId="6DD487B7" w:rsidR="00201976" w:rsidRDefault="00201976" w:rsidP="00201976">
      <w:pPr>
        <w:spacing w:after="0" w:line="240" w:lineRule="auto"/>
        <w:jc w:val="center"/>
        <w:rPr>
          <w:rFonts w:ascii="Times New Roman" w:eastAsia="Times New Roman" w:hAnsi="Times New Roman" w:cs="Times New Roman"/>
          <w:b/>
          <w:sz w:val="28"/>
          <w:szCs w:val="28"/>
          <w:lang w:val="en"/>
        </w:rPr>
      </w:pPr>
      <w:r w:rsidRPr="00862597">
        <w:rPr>
          <w:rFonts w:ascii="Times New Roman" w:eastAsia="Times New Roman" w:hAnsi="Times New Roman" w:cs="Times New Roman"/>
          <w:b/>
          <w:sz w:val="28"/>
          <w:szCs w:val="28"/>
          <w:lang w:val="en"/>
        </w:rPr>
        <w:lastRenderedPageBreak/>
        <w:t>SUMMARY INFORMATION ON NEW FINDINGS</w:t>
      </w:r>
      <w:r w:rsidRPr="00862597">
        <w:rPr>
          <w:rFonts w:ascii="Times New Roman" w:eastAsia="Times New Roman" w:hAnsi="Times New Roman" w:cs="Times New Roman"/>
          <w:b/>
          <w:sz w:val="28"/>
          <w:szCs w:val="28"/>
          <w:lang w:val="en"/>
        </w:rPr>
        <w:br/>
        <w:t>IN DOCTORAL THESIS</w:t>
      </w:r>
    </w:p>
    <w:p w14:paraId="533C3FD9" w14:textId="77777777" w:rsidR="006F7FD9" w:rsidRDefault="006F7FD9" w:rsidP="00201976">
      <w:pPr>
        <w:spacing w:after="0" w:line="240" w:lineRule="auto"/>
        <w:jc w:val="center"/>
        <w:rPr>
          <w:rFonts w:ascii="Times New Roman" w:eastAsia="Times New Roman" w:hAnsi="Times New Roman" w:cs="Times New Roman"/>
          <w:b/>
          <w:sz w:val="28"/>
          <w:szCs w:val="28"/>
          <w:lang w:val="en-US"/>
        </w:rPr>
      </w:pPr>
    </w:p>
    <w:p w14:paraId="3FE7C279" w14:textId="77777777" w:rsidR="00A31C59" w:rsidRPr="00862597" w:rsidRDefault="00A31C59" w:rsidP="00201976">
      <w:pPr>
        <w:spacing w:after="0" w:line="240" w:lineRule="auto"/>
        <w:jc w:val="center"/>
        <w:rPr>
          <w:rFonts w:ascii="Times New Roman" w:eastAsia="Times New Roman" w:hAnsi="Times New Roman" w:cs="Times New Roman"/>
          <w:b/>
          <w:sz w:val="28"/>
          <w:szCs w:val="28"/>
          <w:lang w:val="en-US"/>
        </w:rPr>
      </w:pPr>
    </w:p>
    <w:p w14:paraId="4FE6A29A" w14:textId="25FDF846" w:rsidR="00B34E61" w:rsidRDefault="00201976" w:rsidP="002247F3">
      <w:pPr>
        <w:spacing w:after="0" w:line="264" w:lineRule="auto"/>
        <w:jc w:val="both"/>
        <w:rPr>
          <w:rFonts w:ascii="Times New Roman" w:hAnsi="Times New Roman" w:cs="Times New Roman"/>
          <w:b/>
          <w:bCs/>
          <w:sz w:val="28"/>
          <w:szCs w:val="28"/>
          <w:lang w:val="en-US"/>
        </w:rPr>
      </w:pPr>
      <w:r w:rsidRPr="00862597">
        <w:rPr>
          <w:rFonts w:ascii="Times New Roman" w:eastAsia="Times New Roman" w:hAnsi="Times New Roman" w:cs="Times New Roman"/>
          <w:sz w:val="28"/>
          <w:szCs w:val="28"/>
        </w:rPr>
        <w:t>Thesis title</w:t>
      </w:r>
      <w:r w:rsidRPr="00862597">
        <w:rPr>
          <w:rFonts w:ascii="Times New Roman" w:eastAsia="Times New Roman" w:hAnsi="Times New Roman" w:cs="Times New Roman"/>
          <w:sz w:val="28"/>
          <w:szCs w:val="28"/>
          <w:lang w:val="sv-SE"/>
        </w:rPr>
        <w:t>:</w:t>
      </w:r>
      <w:r w:rsidR="00C53752" w:rsidRPr="00862597">
        <w:rPr>
          <w:rStyle w:val="fontstyle01"/>
          <w:rFonts w:ascii="Times New Roman" w:hAnsi="Times New Roman" w:cs="Times New Roman"/>
          <w:color w:val="auto"/>
          <w:sz w:val="28"/>
          <w:szCs w:val="28"/>
        </w:rPr>
        <w:t xml:space="preserve"> </w:t>
      </w:r>
      <w:r w:rsidR="00754312" w:rsidRPr="00754312">
        <w:rPr>
          <w:rStyle w:val="fontstyle01"/>
          <w:rFonts w:ascii="Times New Roman" w:hAnsi="Times New Roman" w:cs="Times New Roman"/>
          <w:color w:val="auto"/>
          <w:sz w:val="28"/>
          <w:szCs w:val="28"/>
        </w:rPr>
        <w:t xml:space="preserve">Study on the effects of Stone Mastic Asphalt on the ability to resist </w:t>
      </w:r>
      <w:r w:rsidR="00D0757B">
        <w:rPr>
          <w:rStyle w:val="fontstyle01"/>
          <w:rFonts w:ascii="Times New Roman" w:hAnsi="Times New Roman" w:cs="Times New Roman"/>
          <w:color w:val="auto"/>
          <w:sz w:val="28"/>
          <w:szCs w:val="28"/>
          <w:lang w:val="en-US"/>
        </w:rPr>
        <w:t>rutting</w:t>
      </w:r>
      <w:r w:rsidR="00B30122">
        <w:rPr>
          <w:rStyle w:val="fontstyle01"/>
          <w:rFonts w:ascii="Times New Roman" w:hAnsi="Times New Roman" w:cs="Times New Roman"/>
          <w:color w:val="auto"/>
          <w:sz w:val="28"/>
          <w:szCs w:val="28"/>
          <w:lang w:val="en-US"/>
        </w:rPr>
        <w:t xml:space="preserve"> </w:t>
      </w:r>
      <w:r w:rsidR="00754312" w:rsidRPr="00754312">
        <w:rPr>
          <w:rStyle w:val="fontstyle01"/>
          <w:rFonts w:ascii="Times New Roman" w:hAnsi="Times New Roman" w:cs="Times New Roman"/>
          <w:color w:val="auto"/>
          <w:sz w:val="28"/>
          <w:szCs w:val="28"/>
        </w:rPr>
        <w:t>and crack</w:t>
      </w:r>
      <w:r w:rsidR="00B30122">
        <w:rPr>
          <w:rStyle w:val="fontstyle01"/>
          <w:rFonts w:ascii="Times New Roman" w:hAnsi="Times New Roman" w:cs="Times New Roman"/>
          <w:color w:val="auto"/>
          <w:sz w:val="28"/>
          <w:szCs w:val="28"/>
          <w:lang w:val="en-US"/>
        </w:rPr>
        <w:t>ing</w:t>
      </w:r>
      <w:r w:rsidR="00754312" w:rsidRPr="00754312">
        <w:rPr>
          <w:rStyle w:val="fontstyle01"/>
          <w:rFonts w:ascii="Times New Roman" w:hAnsi="Times New Roman" w:cs="Times New Roman"/>
          <w:color w:val="auto"/>
          <w:sz w:val="28"/>
          <w:szCs w:val="28"/>
        </w:rPr>
        <w:t xml:space="preserve"> on asphalt</w:t>
      </w:r>
      <w:r w:rsidR="00D0757B">
        <w:rPr>
          <w:rStyle w:val="fontstyle01"/>
          <w:rFonts w:ascii="Times New Roman" w:hAnsi="Times New Roman" w:cs="Times New Roman"/>
          <w:color w:val="auto"/>
          <w:sz w:val="28"/>
          <w:szCs w:val="28"/>
          <w:lang w:val="en-US"/>
        </w:rPr>
        <w:t xml:space="preserve"> concrete</w:t>
      </w:r>
      <w:r w:rsidR="00754312" w:rsidRPr="00754312">
        <w:rPr>
          <w:rStyle w:val="fontstyle01"/>
          <w:rFonts w:ascii="Times New Roman" w:hAnsi="Times New Roman" w:cs="Times New Roman"/>
          <w:color w:val="auto"/>
          <w:sz w:val="28"/>
          <w:szCs w:val="28"/>
        </w:rPr>
        <w:t xml:space="preserve"> pavement in Vietnamese conditions</w:t>
      </w:r>
      <w:r w:rsidR="007818D5" w:rsidRPr="00862597">
        <w:rPr>
          <w:rStyle w:val="fontstyle01"/>
          <w:rFonts w:ascii="Times New Roman" w:hAnsi="Times New Roman" w:cs="Times New Roman"/>
          <w:color w:val="auto"/>
          <w:sz w:val="28"/>
          <w:szCs w:val="28"/>
          <w:lang w:val="en-AU"/>
        </w:rPr>
        <w:t xml:space="preserve"> </w:t>
      </w:r>
      <w:r w:rsidR="00B34E61" w:rsidRPr="00862597">
        <w:rPr>
          <w:rFonts w:ascii="Times New Roman" w:hAnsi="Times New Roman" w:cs="Times New Roman"/>
          <w:b/>
          <w:bCs/>
          <w:sz w:val="28"/>
          <w:szCs w:val="28"/>
          <w:lang w:val="en-US"/>
        </w:rPr>
        <w:t xml:space="preserve"> </w:t>
      </w:r>
    </w:p>
    <w:p w14:paraId="391C6E61" w14:textId="77777777" w:rsidR="00A31C59" w:rsidRDefault="00A31C59" w:rsidP="002247F3">
      <w:pPr>
        <w:spacing w:after="0" w:line="264" w:lineRule="auto"/>
        <w:jc w:val="both"/>
        <w:rPr>
          <w:rFonts w:ascii="Times New Roman" w:hAnsi="Times New Roman" w:cs="Times New Roman"/>
          <w:b/>
          <w:bCs/>
          <w:sz w:val="28"/>
          <w:szCs w:val="28"/>
          <w:lang w:val="en-US"/>
        </w:rPr>
      </w:pPr>
    </w:p>
    <w:p w14:paraId="5DF8C10A" w14:textId="15D855CD" w:rsidR="00201976" w:rsidRDefault="00201976" w:rsidP="00BE7F1C">
      <w:pPr>
        <w:spacing w:after="0" w:line="264" w:lineRule="auto"/>
        <w:rPr>
          <w:rFonts w:ascii="Times New Roman" w:hAnsi="Times New Roman"/>
          <w:sz w:val="28"/>
          <w:szCs w:val="28"/>
        </w:rPr>
      </w:pPr>
      <w:r w:rsidRPr="00862597">
        <w:rPr>
          <w:rFonts w:ascii="Times New Roman" w:eastAsia="Times New Roman" w:hAnsi="Times New Roman" w:cs="Times New Roman"/>
          <w:sz w:val="28"/>
          <w:szCs w:val="28"/>
        </w:rPr>
        <w:t>Ma</w:t>
      </w:r>
      <w:r w:rsidRPr="00862597">
        <w:rPr>
          <w:rFonts w:ascii="Times New Roman" w:eastAsia="Times New Roman" w:hAnsi="Times New Roman" w:cs="Times New Roman"/>
          <w:sz w:val="28"/>
          <w:szCs w:val="28"/>
          <w:lang w:val="en-US"/>
        </w:rPr>
        <w:t>j</w:t>
      </w:r>
      <w:r w:rsidRPr="00862597">
        <w:rPr>
          <w:rFonts w:ascii="Times New Roman" w:eastAsia="Times New Roman" w:hAnsi="Times New Roman" w:cs="Times New Roman"/>
          <w:sz w:val="28"/>
          <w:szCs w:val="28"/>
        </w:rPr>
        <w:t>or</w:t>
      </w:r>
      <w:r w:rsidRPr="00862597">
        <w:rPr>
          <w:rFonts w:ascii="Times New Roman" w:eastAsia="Times New Roman" w:hAnsi="Times New Roman" w:cs="Times New Roman"/>
          <w:sz w:val="28"/>
          <w:szCs w:val="28"/>
          <w:lang w:val="sv-SE"/>
        </w:rPr>
        <w:t>:</w:t>
      </w:r>
      <w:r w:rsidR="00A96767" w:rsidRPr="00862597">
        <w:rPr>
          <w:rFonts w:ascii="Times New Roman" w:hAnsi="Times New Roman" w:cs="Times New Roman"/>
          <w:sz w:val="28"/>
          <w:szCs w:val="28"/>
        </w:rPr>
        <w:t xml:space="preserve"> </w:t>
      </w:r>
      <w:r w:rsidR="00A505CD">
        <w:rPr>
          <w:rFonts w:ascii="Times New Roman" w:hAnsi="Times New Roman"/>
          <w:sz w:val="28"/>
          <w:szCs w:val="28"/>
          <w:lang w:val="en-US"/>
        </w:rPr>
        <w:t>Transport</w:t>
      </w:r>
      <w:r w:rsidR="00A505CD" w:rsidRPr="00A505CD">
        <w:rPr>
          <w:rFonts w:ascii="Times New Roman" w:hAnsi="Times New Roman"/>
          <w:sz w:val="28"/>
          <w:szCs w:val="28"/>
        </w:rPr>
        <w:t xml:space="preserve"> Construction Engineering </w:t>
      </w:r>
    </w:p>
    <w:p w14:paraId="2B128755" w14:textId="02D6C1E5" w:rsidR="00201976" w:rsidRPr="00862597" w:rsidRDefault="00201976" w:rsidP="00BE7F1C">
      <w:pPr>
        <w:spacing w:after="0" w:line="264" w:lineRule="auto"/>
        <w:rPr>
          <w:rFonts w:ascii="Times New Roman" w:eastAsia="Times New Roman" w:hAnsi="Times New Roman" w:cs="Times New Roman"/>
          <w:sz w:val="28"/>
          <w:szCs w:val="28"/>
          <w:lang w:val="nl-NL"/>
        </w:rPr>
      </w:pPr>
      <w:r w:rsidRPr="00862597">
        <w:rPr>
          <w:rFonts w:ascii="Times New Roman" w:eastAsia="Times New Roman" w:hAnsi="Times New Roman" w:cs="Times New Roman"/>
          <w:sz w:val="28"/>
          <w:szCs w:val="28"/>
          <w:lang w:val="en-US"/>
        </w:rPr>
        <w:t>Major code</w:t>
      </w:r>
      <w:r w:rsidRPr="00862597">
        <w:rPr>
          <w:rFonts w:ascii="Times New Roman" w:eastAsia="Times New Roman" w:hAnsi="Times New Roman" w:cs="Times New Roman"/>
          <w:sz w:val="28"/>
          <w:szCs w:val="28"/>
          <w:lang w:val="sv-SE"/>
        </w:rPr>
        <w:t>:</w:t>
      </w:r>
      <w:r w:rsidR="00A96767" w:rsidRPr="00862597">
        <w:rPr>
          <w:rFonts w:ascii="Times New Roman" w:eastAsia="Times New Roman" w:hAnsi="Times New Roman" w:cs="Times New Roman"/>
          <w:sz w:val="28"/>
          <w:szCs w:val="28"/>
          <w:lang w:val="sv-SE"/>
        </w:rPr>
        <w:t xml:space="preserve"> </w:t>
      </w:r>
      <w:r w:rsidR="00732596" w:rsidRPr="00732596">
        <w:rPr>
          <w:rFonts w:ascii="Times New Roman" w:hAnsi="Times New Roman" w:cs="Times New Roman"/>
          <w:iCs/>
          <w:sz w:val="28"/>
          <w:szCs w:val="28"/>
        </w:rPr>
        <w:t>9.58.02.05</w:t>
      </w:r>
      <w:r w:rsidR="00A96767" w:rsidRPr="00862597">
        <w:rPr>
          <w:rFonts w:ascii="Times New Roman" w:hAnsi="Times New Roman" w:cs="Times New Roman"/>
          <w:iCs/>
          <w:sz w:val="28"/>
          <w:szCs w:val="28"/>
          <w:lang w:val="nl-NL"/>
        </w:rPr>
        <w:t xml:space="preserve"> </w:t>
      </w:r>
    </w:p>
    <w:p w14:paraId="00DE9489" w14:textId="0E403C62" w:rsidR="00201976" w:rsidRPr="00862597" w:rsidRDefault="00201976" w:rsidP="00BE7F1C">
      <w:pPr>
        <w:spacing w:after="0" w:line="264" w:lineRule="auto"/>
        <w:rPr>
          <w:rFonts w:ascii="Times New Roman" w:eastAsia="Times New Roman" w:hAnsi="Times New Roman" w:cs="Times New Roman"/>
          <w:sz w:val="28"/>
          <w:szCs w:val="28"/>
          <w:lang w:val="en-US"/>
        </w:rPr>
      </w:pPr>
      <w:r w:rsidRPr="00862597">
        <w:rPr>
          <w:rFonts w:ascii="Times New Roman" w:eastAsia="Times New Roman" w:hAnsi="Times New Roman" w:cs="Times New Roman"/>
          <w:sz w:val="28"/>
          <w:szCs w:val="28"/>
        </w:rPr>
        <w:t>PhD Student</w:t>
      </w:r>
      <w:r w:rsidRPr="00862597">
        <w:rPr>
          <w:rFonts w:ascii="Times New Roman" w:eastAsia="Times New Roman" w:hAnsi="Times New Roman" w:cs="Times New Roman"/>
          <w:sz w:val="28"/>
          <w:szCs w:val="28"/>
          <w:lang w:val="sv-SE"/>
        </w:rPr>
        <w:t>:</w:t>
      </w:r>
      <w:r w:rsidR="00A96767" w:rsidRPr="00862597">
        <w:rPr>
          <w:rFonts w:ascii="Times New Roman" w:hAnsi="Times New Roman" w:cs="Times New Roman"/>
          <w:iCs/>
          <w:sz w:val="28"/>
          <w:szCs w:val="28"/>
        </w:rPr>
        <w:t xml:space="preserve"> </w:t>
      </w:r>
      <w:r w:rsidR="00754312">
        <w:rPr>
          <w:rFonts w:ascii="Times New Roman" w:hAnsi="Times New Roman" w:cs="Times New Roman"/>
          <w:iCs/>
          <w:sz w:val="28"/>
          <w:szCs w:val="28"/>
          <w:lang w:val="en-US"/>
        </w:rPr>
        <w:t>Le Thanh Hai</w:t>
      </w:r>
    </w:p>
    <w:p w14:paraId="75F4F846" w14:textId="220089C2" w:rsidR="00A96767" w:rsidRPr="00732596" w:rsidRDefault="00201976" w:rsidP="00BE7F1C">
      <w:pPr>
        <w:spacing w:after="0" w:line="264" w:lineRule="auto"/>
        <w:rPr>
          <w:rFonts w:ascii="Times New Roman" w:hAnsi="Times New Roman" w:cs="Times New Roman"/>
          <w:iCs/>
          <w:sz w:val="28"/>
          <w:szCs w:val="28"/>
          <w:lang w:val="en-US"/>
        </w:rPr>
      </w:pPr>
      <w:r w:rsidRPr="00862597">
        <w:rPr>
          <w:rFonts w:ascii="Times New Roman" w:eastAsia="Times New Roman" w:hAnsi="Times New Roman" w:cs="Times New Roman"/>
          <w:sz w:val="28"/>
          <w:szCs w:val="28"/>
          <w:lang w:val="en-US"/>
        </w:rPr>
        <w:t>Supervisor</w:t>
      </w:r>
      <w:r w:rsidRPr="00862597">
        <w:rPr>
          <w:rFonts w:ascii="Times New Roman" w:eastAsia="Times New Roman" w:hAnsi="Times New Roman" w:cs="Times New Roman"/>
          <w:sz w:val="28"/>
          <w:szCs w:val="28"/>
          <w:lang w:val="sv-SE"/>
        </w:rPr>
        <w:t>:</w:t>
      </w:r>
      <w:r w:rsidR="00A96767" w:rsidRPr="00862597">
        <w:rPr>
          <w:rFonts w:ascii="Times New Roman" w:eastAsia="Times New Roman" w:hAnsi="Times New Roman" w:cs="Times New Roman"/>
          <w:sz w:val="28"/>
          <w:szCs w:val="28"/>
          <w:lang w:val="sv-SE"/>
        </w:rPr>
        <w:t xml:space="preserve"> </w:t>
      </w:r>
      <w:r w:rsidR="00A96767" w:rsidRPr="00862597">
        <w:rPr>
          <w:rFonts w:ascii="Times New Roman" w:eastAsia="Times New Roman" w:hAnsi="Times New Roman" w:cs="Times New Roman"/>
          <w:sz w:val="28"/>
          <w:szCs w:val="28"/>
          <w:lang w:val="sv-SE"/>
        </w:rPr>
        <w:tab/>
      </w:r>
      <w:r w:rsidR="00A96767" w:rsidRPr="00862597">
        <w:rPr>
          <w:rFonts w:ascii="Times New Roman" w:eastAsia="Times New Roman" w:hAnsi="Times New Roman" w:cs="Times New Roman"/>
          <w:sz w:val="28"/>
          <w:szCs w:val="28"/>
          <w:lang w:val="sv-SE"/>
        </w:rPr>
        <w:tab/>
        <w:t>1.</w:t>
      </w:r>
      <w:r w:rsidR="00A96767" w:rsidRPr="00862597">
        <w:rPr>
          <w:rFonts w:ascii="Times New Roman" w:eastAsia="Times New Roman" w:hAnsi="Times New Roman" w:cs="Times New Roman"/>
          <w:bCs/>
          <w:sz w:val="28"/>
          <w:szCs w:val="28"/>
          <w:lang w:eastAsia="vi-VN"/>
        </w:rPr>
        <w:t xml:space="preserve"> Prof. Dr</w:t>
      </w:r>
      <w:r w:rsidR="00A96767" w:rsidRPr="00862597">
        <w:rPr>
          <w:rFonts w:ascii="Times New Roman" w:eastAsia="Times New Roman" w:hAnsi="Times New Roman" w:cs="Times New Roman"/>
          <w:bCs/>
          <w:sz w:val="28"/>
          <w:szCs w:val="28"/>
          <w:lang w:val="fr-FR" w:eastAsia="vi-VN"/>
        </w:rPr>
        <w:t xml:space="preserve"> </w:t>
      </w:r>
      <w:r w:rsidR="00732596">
        <w:rPr>
          <w:rFonts w:ascii="Times New Roman" w:hAnsi="Times New Roman" w:cs="Times New Roman"/>
          <w:iCs/>
          <w:sz w:val="28"/>
          <w:szCs w:val="28"/>
          <w:lang w:val="en-US"/>
        </w:rPr>
        <w:t>Pham Cao Thang</w:t>
      </w:r>
    </w:p>
    <w:p w14:paraId="51E59196" w14:textId="03A97B55" w:rsidR="00201976" w:rsidRPr="00862597" w:rsidRDefault="003C6763" w:rsidP="00BE7F1C">
      <w:pPr>
        <w:spacing w:after="0" w:line="264" w:lineRule="auto"/>
        <w:ind w:left="1440" w:firstLine="720"/>
        <w:rPr>
          <w:rFonts w:ascii="Times New Roman" w:eastAsia="Times New Roman" w:hAnsi="Times New Roman" w:cs="Times New Roman"/>
          <w:sz w:val="28"/>
          <w:szCs w:val="28"/>
          <w:lang w:val="en-US" w:eastAsia="vi-VN"/>
        </w:rPr>
      </w:pPr>
      <w:r w:rsidRPr="00862597">
        <w:rPr>
          <w:rFonts w:ascii="Times New Roman" w:eastAsia="Times New Roman" w:hAnsi="Times New Roman" w:cs="Times New Roman"/>
          <w:sz w:val="28"/>
          <w:szCs w:val="28"/>
          <w:lang w:val="sv-SE"/>
        </w:rPr>
        <w:t xml:space="preserve">2. </w:t>
      </w:r>
      <w:r w:rsidRPr="00862597">
        <w:rPr>
          <w:rFonts w:ascii="Times New Roman" w:eastAsia="Times New Roman" w:hAnsi="Times New Roman" w:cs="Times New Roman"/>
          <w:bCs/>
          <w:sz w:val="28"/>
          <w:szCs w:val="28"/>
          <w:lang w:eastAsia="vi-VN"/>
        </w:rPr>
        <w:t>Assoc. Prof</w:t>
      </w:r>
      <w:r w:rsidRPr="00862597">
        <w:rPr>
          <w:rFonts w:ascii="Times New Roman" w:eastAsia="Times New Roman" w:hAnsi="Times New Roman" w:cs="Times New Roman"/>
          <w:bCs/>
          <w:sz w:val="28"/>
          <w:szCs w:val="28"/>
          <w:lang w:val="en-US" w:eastAsia="vi-VN"/>
        </w:rPr>
        <w:t>.</w:t>
      </w:r>
      <w:r w:rsidRPr="00862597">
        <w:rPr>
          <w:rFonts w:ascii="Times New Roman" w:eastAsia="Times New Roman" w:hAnsi="Times New Roman" w:cs="Times New Roman"/>
          <w:bCs/>
          <w:sz w:val="28"/>
          <w:szCs w:val="28"/>
          <w:lang w:eastAsia="vi-VN"/>
        </w:rPr>
        <w:t xml:space="preserve"> </w:t>
      </w:r>
      <w:r w:rsidR="00A96767" w:rsidRPr="00862597">
        <w:rPr>
          <w:rFonts w:ascii="Times New Roman" w:eastAsia="Times New Roman" w:hAnsi="Times New Roman" w:cs="Times New Roman"/>
          <w:bCs/>
          <w:sz w:val="28"/>
          <w:szCs w:val="28"/>
          <w:lang w:eastAsia="vi-VN"/>
        </w:rPr>
        <w:t>Dr</w:t>
      </w:r>
      <w:r w:rsidR="00A96767" w:rsidRPr="00862597">
        <w:rPr>
          <w:rFonts w:ascii="Times New Roman" w:eastAsia="Times New Roman" w:hAnsi="Times New Roman" w:cs="Times New Roman"/>
          <w:bCs/>
          <w:sz w:val="28"/>
          <w:szCs w:val="28"/>
          <w:lang w:val="en-US" w:eastAsia="vi-VN"/>
        </w:rPr>
        <w:t xml:space="preserve"> </w:t>
      </w:r>
      <w:r w:rsidR="00732596">
        <w:rPr>
          <w:rFonts w:ascii="Times New Roman" w:hAnsi="Times New Roman" w:cs="Times New Roman"/>
          <w:iCs/>
          <w:sz w:val="28"/>
          <w:szCs w:val="28"/>
          <w:lang w:val="en-US"/>
        </w:rPr>
        <w:t>Nguyen Hoang Long</w:t>
      </w:r>
      <w:r w:rsidR="00A96767" w:rsidRPr="00862597">
        <w:rPr>
          <w:rFonts w:ascii="Times New Roman" w:hAnsi="Times New Roman" w:cs="Times New Roman"/>
          <w:iCs/>
          <w:sz w:val="28"/>
          <w:szCs w:val="28"/>
        </w:rPr>
        <w:tab/>
      </w:r>
    </w:p>
    <w:p w14:paraId="6F0F0C1E" w14:textId="77777777" w:rsidR="00201976" w:rsidRPr="00862597" w:rsidRDefault="00201976" w:rsidP="00BE7F1C">
      <w:pPr>
        <w:spacing w:after="0" w:line="264" w:lineRule="auto"/>
        <w:rPr>
          <w:rFonts w:ascii="Times New Roman" w:eastAsia="Times New Roman" w:hAnsi="Times New Roman" w:cs="Times New Roman"/>
          <w:sz w:val="28"/>
          <w:szCs w:val="28"/>
          <w:lang w:val="sv-SE"/>
        </w:rPr>
      </w:pPr>
      <w:r w:rsidRPr="00862597">
        <w:rPr>
          <w:rFonts w:ascii="Times New Roman" w:eastAsia="Times New Roman" w:hAnsi="Times New Roman" w:cs="Times New Roman"/>
          <w:bCs/>
          <w:sz w:val="28"/>
          <w:szCs w:val="28"/>
          <w:lang w:val="en-US"/>
        </w:rPr>
        <w:t>Educational institution</w:t>
      </w:r>
      <w:r w:rsidRPr="00862597">
        <w:rPr>
          <w:rFonts w:ascii="Times New Roman" w:eastAsia="Times New Roman" w:hAnsi="Times New Roman" w:cs="Times New Roman"/>
          <w:sz w:val="28"/>
          <w:szCs w:val="28"/>
          <w:lang w:val="sv-SE"/>
        </w:rPr>
        <w:t>:</w:t>
      </w:r>
      <w:r w:rsidR="00A96767" w:rsidRPr="00862597">
        <w:rPr>
          <w:sz w:val="28"/>
          <w:szCs w:val="28"/>
        </w:rPr>
        <w:t xml:space="preserve"> </w:t>
      </w:r>
      <w:r w:rsidR="00A96767" w:rsidRPr="00862597">
        <w:rPr>
          <w:rFonts w:ascii="Times New Roman" w:eastAsia="Times New Roman" w:hAnsi="Times New Roman" w:cs="Times New Roman"/>
          <w:sz w:val="28"/>
          <w:szCs w:val="28"/>
          <w:lang w:val="sv-SE"/>
        </w:rPr>
        <w:t xml:space="preserve">Military Technical Academy </w:t>
      </w:r>
    </w:p>
    <w:p w14:paraId="2F50D8EE" w14:textId="77777777" w:rsidR="00201976" w:rsidRPr="00862597" w:rsidRDefault="00201976" w:rsidP="00BE7F1C">
      <w:pPr>
        <w:spacing w:after="0" w:line="264" w:lineRule="auto"/>
        <w:rPr>
          <w:rFonts w:ascii="Times New Roman" w:eastAsia="Times New Roman" w:hAnsi="Times New Roman" w:cs="Times New Roman"/>
          <w:sz w:val="28"/>
          <w:szCs w:val="28"/>
          <w:lang w:val="sv-SE"/>
        </w:rPr>
      </w:pPr>
    </w:p>
    <w:p w14:paraId="4B9EEA04" w14:textId="77777777" w:rsidR="00BE7F1C" w:rsidRPr="00862597" w:rsidRDefault="00BE7F1C" w:rsidP="00BE7F1C">
      <w:pPr>
        <w:spacing w:after="0" w:line="264" w:lineRule="auto"/>
        <w:rPr>
          <w:rFonts w:ascii="Times New Roman" w:eastAsia="Times New Roman" w:hAnsi="Times New Roman" w:cs="Times New Roman"/>
          <w:sz w:val="28"/>
          <w:szCs w:val="28"/>
          <w:lang w:val="sv-SE"/>
        </w:rPr>
      </w:pPr>
    </w:p>
    <w:p w14:paraId="2A848734" w14:textId="05837D74" w:rsidR="00201976" w:rsidRPr="00862597" w:rsidRDefault="00D91756" w:rsidP="00BE7F1C">
      <w:pPr>
        <w:spacing w:after="0" w:line="264" w:lineRule="auto"/>
        <w:jc w:val="center"/>
        <w:rPr>
          <w:rFonts w:ascii="Times New Roman" w:eastAsia="Times New Roman" w:hAnsi="Times New Roman" w:cs="Times New Roman"/>
          <w:b/>
          <w:sz w:val="28"/>
          <w:szCs w:val="28"/>
          <w:lang w:val="sv-SE"/>
        </w:rPr>
      </w:pPr>
      <w:r w:rsidRPr="00862597">
        <w:rPr>
          <w:rFonts w:ascii="Times New Roman" w:eastAsia="Times New Roman" w:hAnsi="Times New Roman" w:cs="Times New Roman"/>
          <w:b/>
          <w:sz w:val="28"/>
          <w:szCs w:val="28"/>
          <w:lang w:val="sv-SE"/>
        </w:rPr>
        <w:t>R</w:t>
      </w:r>
      <w:r w:rsidR="00201976" w:rsidRPr="00862597">
        <w:rPr>
          <w:rFonts w:ascii="Times New Roman" w:eastAsia="Times New Roman" w:hAnsi="Times New Roman" w:cs="Times New Roman"/>
          <w:b/>
          <w:sz w:val="28"/>
          <w:szCs w:val="28"/>
          <w:lang w:val="sv-SE"/>
        </w:rPr>
        <w:t>esearch</w:t>
      </w:r>
      <w:r w:rsidR="000D2EFE" w:rsidRPr="00862597">
        <w:rPr>
          <w:rFonts w:ascii="Times New Roman" w:eastAsia="Times New Roman" w:hAnsi="Times New Roman" w:cs="Times New Roman"/>
          <w:b/>
          <w:sz w:val="28"/>
          <w:szCs w:val="28"/>
          <w:lang w:val="sv-SE"/>
        </w:rPr>
        <w:t>’s achivement</w:t>
      </w:r>
      <w:r w:rsidRPr="00862597">
        <w:rPr>
          <w:rFonts w:ascii="Times New Roman" w:eastAsia="Times New Roman" w:hAnsi="Times New Roman" w:cs="Times New Roman"/>
          <w:b/>
          <w:sz w:val="28"/>
          <w:szCs w:val="28"/>
          <w:lang w:val="sv-SE"/>
        </w:rPr>
        <w:t>s brief</w:t>
      </w:r>
      <w:r w:rsidR="00201976" w:rsidRPr="00862597">
        <w:rPr>
          <w:rFonts w:ascii="Times New Roman" w:eastAsia="Times New Roman" w:hAnsi="Times New Roman" w:cs="Times New Roman"/>
          <w:b/>
          <w:sz w:val="28"/>
          <w:szCs w:val="28"/>
          <w:lang w:val="sv-SE"/>
        </w:rPr>
        <w:t>:</w:t>
      </w:r>
    </w:p>
    <w:p w14:paraId="39439103" w14:textId="77777777" w:rsidR="00730B42" w:rsidRPr="00862597" w:rsidRDefault="00730B42" w:rsidP="00BE7F1C">
      <w:pPr>
        <w:spacing w:after="0" w:line="264" w:lineRule="auto"/>
        <w:jc w:val="center"/>
        <w:rPr>
          <w:rFonts w:ascii="Times New Roman" w:eastAsia="Times New Roman" w:hAnsi="Times New Roman" w:cs="Times New Roman"/>
          <w:b/>
          <w:sz w:val="28"/>
          <w:szCs w:val="28"/>
          <w:lang w:val="sv-SE"/>
        </w:rPr>
      </w:pPr>
    </w:p>
    <w:p w14:paraId="557DA9C1" w14:textId="38451DE7" w:rsidR="005048BC" w:rsidRPr="005048BC" w:rsidRDefault="00201976" w:rsidP="00881C24">
      <w:pPr>
        <w:spacing w:before="120" w:after="120" w:line="288" w:lineRule="auto"/>
        <w:jc w:val="both"/>
        <w:rPr>
          <w:rFonts w:ascii="Times New Roman" w:eastAsia="Times New Roman" w:hAnsi="Times New Roman" w:cs="Times New Roman"/>
          <w:sz w:val="28"/>
          <w:szCs w:val="28"/>
          <w:lang w:val="en-US"/>
        </w:rPr>
      </w:pPr>
      <w:r w:rsidRPr="00862597">
        <w:rPr>
          <w:rFonts w:ascii="Times New Roman" w:eastAsia="Times New Roman" w:hAnsi="Times New Roman" w:cs="Times New Roman"/>
          <w:sz w:val="28"/>
          <w:szCs w:val="28"/>
        </w:rPr>
        <w:t>1.</w:t>
      </w:r>
      <w:r w:rsidR="00B16F71" w:rsidRPr="00862597">
        <w:rPr>
          <w:rFonts w:ascii="Times New Roman" w:eastAsia="Times New Roman" w:hAnsi="Times New Roman" w:cs="Times New Roman"/>
          <w:sz w:val="28"/>
          <w:szCs w:val="28"/>
        </w:rPr>
        <w:t xml:space="preserve"> </w:t>
      </w:r>
      <w:r w:rsidR="005048BC" w:rsidRPr="005048BC">
        <w:rPr>
          <w:rFonts w:ascii="Times New Roman" w:eastAsia="Times New Roman" w:hAnsi="Times New Roman" w:cs="Times New Roman"/>
          <w:sz w:val="28"/>
          <w:szCs w:val="28"/>
        </w:rPr>
        <w:t>The thesis has analyzed the scientific basis of the formation</w:t>
      </w:r>
      <w:r w:rsidR="005048BC">
        <w:rPr>
          <w:rFonts w:ascii="Times New Roman" w:eastAsia="Times New Roman" w:hAnsi="Times New Roman" w:cs="Times New Roman"/>
          <w:sz w:val="28"/>
          <w:szCs w:val="28"/>
          <w:lang w:val="en-US"/>
        </w:rPr>
        <w:t xml:space="preserve"> of stone-on-stone</w:t>
      </w:r>
      <w:r w:rsidR="005048BC" w:rsidRPr="005048BC">
        <w:rPr>
          <w:rFonts w:ascii="Times New Roman" w:eastAsia="Times New Roman" w:hAnsi="Times New Roman" w:cs="Times New Roman"/>
          <w:sz w:val="28"/>
          <w:szCs w:val="28"/>
          <w:lang w:val="en-US"/>
        </w:rPr>
        <w:t xml:space="preserve"> </w:t>
      </w:r>
      <w:r w:rsidR="005048BC">
        <w:rPr>
          <w:rFonts w:ascii="Times New Roman" w:eastAsia="Times New Roman" w:hAnsi="Times New Roman" w:cs="Times New Roman"/>
          <w:sz w:val="28"/>
          <w:szCs w:val="28"/>
          <w:lang w:val="en-US"/>
        </w:rPr>
        <w:t>contact</w:t>
      </w:r>
      <w:r w:rsidR="005048BC" w:rsidRPr="005048BC">
        <w:rPr>
          <w:rFonts w:ascii="Times New Roman" w:eastAsia="Times New Roman" w:hAnsi="Times New Roman" w:cs="Times New Roman"/>
          <w:sz w:val="28"/>
          <w:szCs w:val="28"/>
        </w:rPr>
        <w:t xml:space="preserve">, the role of </w:t>
      </w:r>
      <w:r w:rsidR="005048BC" w:rsidRPr="005048BC">
        <w:rPr>
          <w:rFonts w:ascii="Times New Roman" w:eastAsia="Times New Roman" w:hAnsi="Times New Roman" w:cs="Times New Roman"/>
          <w:sz w:val="28"/>
          <w:szCs w:val="28"/>
          <w:lang w:val="en-US"/>
        </w:rPr>
        <w:t xml:space="preserve">coarse aggregate skeleton </w:t>
      </w:r>
      <w:r w:rsidR="005048BC" w:rsidRPr="005048BC">
        <w:rPr>
          <w:rFonts w:ascii="Times New Roman" w:eastAsia="Times New Roman" w:hAnsi="Times New Roman" w:cs="Times New Roman"/>
          <w:sz w:val="28"/>
          <w:szCs w:val="28"/>
        </w:rPr>
        <w:t>to increase resistance to irreversible deformatio</w:t>
      </w:r>
      <w:r w:rsidR="005048BC">
        <w:rPr>
          <w:rFonts w:ascii="Times New Roman" w:eastAsia="Times New Roman" w:hAnsi="Times New Roman" w:cs="Times New Roman"/>
          <w:sz w:val="28"/>
          <w:szCs w:val="28"/>
        </w:rPr>
        <w:t>n, the role of binder and fiber</w:t>
      </w:r>
      <w:r w:rsidR="005048BC" w:rsidRPr="005048BC">
        <w:rPr>
          <w:rFonts w:ascii="Times New Roman" w:eastAsia="Times New Roman" w:hAnsi="Times New Roman" w:cs="Times New Roman"/>
          <w:sz w:val="28"/>
          <w:szCs w:val="28"/>
        </w:rPr>
        <w:t xml:space="preserve"> additives </w:t>
      </w:r>
      <w:r w:rsidR="005048BC">
        <w:rPr>
          <w:rFonts w:ascii="Times New Roman" w:eastAsia="Times New Roman" w:hAnsi="Times New Roman" w:cs="Times New Roman"/>
          <w:sz w:val="28"/>
          <w:szCs w:val="28"/>
          <w:lang w:val="en-US"/>
        </w:rPr>
        <w:t>asphalt</w:t>
      </w:r>
      <w:r w:rsidR="005048BC" w:rsidRPr="005048BC">
        <w:rPr>
          <w:rFonts w:ascii="Times New Roman" w:eastAsia="Times New Roman" w:hAnsi="Times New Roman" w:cs="Times New Roman"/>
          <w:sz w:val="28"/>
          <w:szCs w:val="28"/>
        </w:rPr>
        <w:t xml:space="preserve"> concrete</w:t>
      </w:r>
      <w:r w:rsidR="005048BC">
        <w:rPr>
          <w:rFonts w:ascii="Times New Roman" w:eastAsia="Times New Roman" w:hAnsi="Times New Roman" w:cs="Times New Roman"/>
          <w:sz w:val="28"/>
          <w:szCs w:val="28"/>
          <w:lang w:val="en-US"/>
        </w:rPr>
        <w:t>.</w:t>
      </w:r>
    </w:p>
    <w:p w14:paraId="6B75FE86" w14:textId="2AE83814" w:rsidR="0011780F" w:rsidRDefault="0011780F" w:rsidP="00881C24">
      <w:pPr>
        <w:spacing w:before="120" w:after="120" w:line="288" w:lineRule="auto"/>
        <w:jc w:val="both"/>
        <w:rPr>
          <w:rFonts w:ascii="Times New Roman" w:eastAsia="Times New Roman" w:hAnsi="Times New Roman" w:cs="Times New Roman"/>
          <w:sz w:val="28"/>
          <w:szCs w:val="28"/>
        </w:rPr>
      </w:pPr>
      <w:r w:rsidRPr="00862597">
        <w:rPr>
          <w:rFonts w:ascii="Times New Roman" w:eastAsia="Times New Roman" w:hAnsi="Times New Roman" w:cs="Times New Roman"/>
          <w:sz w:val="28"/>
          <w:szCs w:val="28"/>
        </w:rPr>
        <w:t xml:space="preserve">2. </w:t>
      </w:r>
      <w:r w:rsidR="005048BC" w:rsidRPr="005048BC">
        <w:rPr>
          <w:rFonts w:ascii="Times New Roman" w:eastAsia="Times New Roman" w:hAnsi="Times New Roman" w:cs="Times New Roman"/>
          <w:sz w:val="28"/>
          <w:szCs w:val="28"/>
          <w:lang w:val="en-US"/>
        </w:rPr>
        <w:t>The thesis analyzed, evaluated and selected the Ma</w:t>
      </w:r>
      <w:r w:rsidR="005048BC">
        <w:rPr>
          <w:rFonts w:ascii="Times New Roman" w:eastAsia="Times New Roman" w:hAnsi="Times New Roman" w:cs="Times New Roman"/>
          <w:sz w:val="28"/>
          <w:szCs w:val="28"/>
          <w:lang w:val="en-US"/>
        </w:rPr>
        <w:t xml:space="preserve">rshall method to design the SMA </w:t>
      </w:r>
      <w:r w:rsidR="005048BC" w:rsidRPr="005048BC">
        <w:rPr>
          <w:rFonts w:ascii="Times New Roman" w:eastAsia="Times New Roman" w:hAnsi="Times New Roman" w:cs="Times New Roman"/>
          <w:sz w:val="28"/>
          <w:szCs w:val="28"/>
          <w:lang w:val="en-US"/>
        </w:rPr>
        <w:t>mixture</w:t>
      </w:r>
      <w:r w:rsidR="005048BC">
        <w:rPr>
          <w:rFonts w:ascii="Times New Roman" w:eastAsia="Times New Roman" w:hAnsi="Times New Roman" w:cs="Times New Roman"/>
          <w:sz w:val="28"/>
          <w:szCs w:val="28"/>
          <w:lang w:val="en-US"/>
        </w:rPr>
        <w:t xml:space="preserve"> </w:t>
      </w:r>
      <w:r w:rsidR="005048BC" w:rsidRPr="005048BC">
        <w:rPr>
          <w:rFonts w:ascii="Times New Roman" w:eastAsia="Times New Roman" w:hAnsi="Times New Roman" w:cs="Times New Roman"/>
          <w:sz w:val="28"/>
          <w:szCs w:val="28"/>
          <w:lang w:val="en-US"/>
        </w:rPr>
        <w:t xml:space="preserve">with the </w:t>
      </w:r>
      <w:r w:rsidR="00530243" w:rsidRPr="00530243">
        <w:rPr>
          <w:rFonts w:ascii="Times New Roman" w:eastAsia="Times New Roman" w:hAnsi="Times New Roman" w:cs="Times New Roman"/>
          <w:sz w:val="28"/>
          <w:szCs w:val="28"/>
          <w:lang w:val="en-US"/>
        </w:rPr>
        <w:t xml:space="preserve">Nominal Maximum Aggregate Size </w:t>
      </w:r>
      <w:r w:rsidR="005048BC" w:rsidRPr="005048BC">
        <w:rPr>
          <w:rFonts w:ascii="Times New Roman" w:eastAsia="Times New Roman" w:hAnsi="Times New Roman" w:cs="Times New Roman"/>
          <w:sz w:val="28"/>
          <w:szCs w:val="28"/>
          <w:lang w:val="en-US"/>
        </w:rPr>
        <w:t>of 12.5mm. Proposing material requirements, technical specifications of SMA12.5mm in Vietnam</w:t>
      </w:r>
      <w:r w:rsidR="008E04DA" w:rsidRPr="00862597">
        <w:rPr>
          <w:rFonts w:ascii="Times New Roman" w:eastAsia="Times New Roman" w:hAnsi="Times New Roman" w:cs="Times New Roman"/>
          <w:sz w:val="28"/>
          <w:szCs w:val="28"/>
        </w:rPr>
        <w:t xml:space="preserve">. </w:t>
      </w:r>
    </w:p>
    <w:p w14:paraId="7FC0DB63" w14:textId="1230084C" w:rsidR="00052412" w:rsidRDefault="00201976" w:rsidP="00881C24">
      <w:pPr>
        <w:spacing w:before="120" w:after="120" w:line="288" w:lineRule="auto"/>
        <w:jc w:val="both"/>
        <w:rPr>
          <w:rFonts w:ascii="Times New Roman" w:eastAsia="Times New Roman" w:hAnsi="Times New Roman" w:cs="Times New Roman"/>
          <w:sz w:val="28"/>
          <w:szCs w:val="28"/>
          <w:lang w:val="sv-SE"/>
        </w:rPr>
      </w:pPr>
      <w:r w:rsidRPr="00862597">
        <w:rPr>
          <w:rFonts w:ascii="Times New Roman" w:eastAsia="Times New Roman" w:hAnsi="Times New Roman" w:cs="Times New Roman"/>
          <w:sz w:val="28"/>
          <w:szCs w:val="28"/>
          <w:lang w:val="sv-SE"/>
        </w:rPr>
        <w:t>3.</w:t>
      </w:r>
      <w:r w:rsidR="008E04DA" w:rsidRPr="00862597">
        <w:rPr>
          <w:rFonts w:ascii="Times New Roman" w:eastAsia="Times New Roman" w:hAnsi="Times New Roman" w:cs="Times New Roman"/>
          <w:sz w:val="28"/>
          <w:szCs w:val="28"/>
          <w:lang w:val="sv-SE"/>
        </w:rPr>
        <w:t xml:space="preserve"> </w:t>
      </w:r>
      <w:r w:rsidR="00052412" w:rsidRPr="00052412">
        <w:rPr>
          <w:rFonts w:ascii="Times New Roman" w:eastAsia="Times New Roman" w:hAnsi="Times New Roman" w:cs="Times New Roman"/>
          <w:sz w:val="28"/>
          <w:szCs w:val="28"/>
          <w:lang w:val="sv-SE"/>
        </w:rPr>
        <w:t>The thesis has conducted experiments to evaluate the superiority of the mixture of SMA</w:t>
      </w:r>
      <w:r w:rsidR="00444D4C" w:rsidRPr="00444D4C">
        <w:rPr>
          <w:rFonts w:ascii="Times New Roman" w:eastAsia="Times New Roman" w:hAnsi="Times New Roman" w:cs="Times New Roman"/>
          <w:sz w:val="28"/>
          <w:szCs w:val="28"/>
          <w:lang w:val="en-US"/>
        </w:rPr>
        <w:t xml:space="preserve"> </w:t>
      </w:r>
      <w:r w:rsidR="00444D4C" w:rsidRPr="005048BC">
        <w:rPr>
          <w:rFonts w:ascii="Times New Roman" w:eastAsia="Times New Roman" w:hAnsi="Times New Roman" w:cs="Times New Roman"/>
          <w:sz w:val="28"/>
          <w:szCs w:val="28"/>
          <w:lang w:val="en-US"/>
        </w:rPr>
        <w:t>mixture</w:t>
      </w:r>
      <w:r w:rsidR="00052412" w:rsidRPr="00052412">
        <w:rPr>
          <w:rFonts w:ascii="Times New Roman" w:eastAsia="Times New Roman" w:hAnsi="Times New Roman" w:cs="Times New Roman"/>
          <w:sz w:val="28"/>
          <w:szCs w:val="28"/>
          <w:lang w:val="sv-SE"/>
        </w:rPr>
        <w:t xml:space="preserve"> compared to the </w:t>
      </w:r>
      <w:r w:rsidR="00444D4C">
        <w:rPr>
          <w:rFonts w:ascii="Times New Roman" w:eastAsia="Times New Roman" w:hAnsi="Times New Roman" w:cs="Times New Roman"/>
          <w:sz w:val="28"/>
          <w:szCs w:val="28"/>
          <w:lang w:val="sv-SE"/>
        </w:rPr>
        <w:t>hot mix asphalt</w:t>
      </w:r>
      <w:r w:rsidR="00052412" w:rsidRPr="00052412">
        <w:rPr>
          <w:rFonts w:ascii="Times New Roman" w:eastAsia="Times New Roman" w:hAnsi="Times New Roman" w:cs="Times New Roman"/>
          <w:sz w:val="28"/>
          <w:szCs w:val="28"/>
          <w:lang w:val="sv-SE"/>
        </w:rPr>
        <w:t xml:space="preserve"> through mechanical criteria such as: </w:t>
      </w:r>
      <w:r w:rsidR="00FB6109" w:rsidRPr="00052412">
        <w:rPr>
          <w:rFonts w:ascii="Times New Roman" w:eastAsia="Times New Roman" w:hAnsi="Times New Roman" w:cs="Times New Roman"/>
          <w:sz w:val="28"/>
          <w:szCs w:val="28"/>
          <w:lang w:val="sv-SE"/>
        </w:rPr>
        <w:t xml:space="preserve">Internal Friction Coefficient </w:t>
      </w:r>
      <w:r w:rsidR="00052412" w:rsidRPr="00052412">
        <w:rPr>
          <w:rFonts w:ascii="Times New Roman" w:eastAsia="Times New Roman" w:hAnsi="Times New Roman" w:cs="Times New Roman"/>
          <w:sz w:val="28"/>
          <w:szCs w:val="28"/>
          <w:lang w:val="sv-SE"/>
        </w:rPr>
        <w:t xml:space="preserve">(tgφ), </w:t>
      </w:r>
      <w:r w:rsidR="00FB6109">
        <w:rPr>
          <w:rFonts w:ascii="Times New Roman" w:eastAsia="Times New Roman" w:hAnsi="Times New Roman" w:cs="Times New Roman"/>
          <w:sz w:val="28"/>
          <w:szCs w:val="28"/>
          <w:lang w:val="sv-SE"/>
        </w:rPr>
        <w:t xml:space="preserve">Cohesion </w:t>
      </w:r>
      <w:r w:rsidR="00444D4C">
        <w:rPr>
          <w:rFonts w:ascii="Times New Roman" w:eastAsia="Times New Roman" w:hAnsi="Times New Roman" w:cs="Times New Roman"/>
          <w:sz w:val="28"/>
          <w:szCs w:val="28"/>
          <w:lang w:val="sv-SE"/>
        </w:rPr>
        <w:t xml:space="preserve">(C); </w:t>
      </w:r>
      <w:r w:rsidR="00FB6109">
        <w:rPr>
          <w:rFonts w:ascii="Times New Roman" w:eastAsia="Times New Roman" w:hAnsi="Times New Roman" w:cs="Times New Roman"/>
          <w:sz w:val="28"/>
          <w:szCs w:val="28"/>
          <w:lang w:val="sv-SE"/>
        </w:rPr>
        <w:t xml:space="preserve">Plasticity </w:t>
      </w:r>
      <w:r w:rsidR="00FB6109" w:rsidRPr="00052412">
        <w:rPr>
          <w:rFonts w:ascii="Times New Roman" w:eastAsia="Times New Roman" w:hAnsi="Times New Roman" w:cs="Times New Roman"/>
          <w:sz w:val="28"/>
          <w:szCs w:val="28"/>
          <w:lang w:val="sv-SE"/>
        </w:rPr>
        <w:t xml:space="preserve">Coefficient </w:t>
      </w:r>
      <w:r w:rsidR="00052412" w:rsidRPr="00052412">
        <w:rPr>
          <w:rFonts w:ascii="Times New Roman" w:eastAsia="Times New Roman" w:hAnsi="Times New Roman" w:cs="Times New Roman"/>
          <w:sz w:val="28"/>
          <w:szCs w:val="28"/>
          <w:lang w:val="sv-SE"/>
        </w:rPr>
        <w:t>(m)</w:t>
      </w:r>
      <w:r w:rsidR="00FB6109">
        <w:rPr>
          <w:rFonts w:ascii="Times New Roman" w:eastAsia="Times New Roman" w:hAnsi="Times New Roman" w:cs="Times New Roman"/>
          <w:sz w:val="28"/>
          <w:szCs w:val="28"/>
          <w:lang w:val="sv-SE"/>
        </w:rPr>
        <w:t>;</w:t>
      </w:r>
      <w:r w:rsidR="00052412" w:rsidRPr="00052412">
        <w:rPr>
          <w:rFonts w:ascii="Times New Roman" w:eastAsia="Times New Roman" w:hAnsi="Times New Roman" w:cs="Times New Roman"/>
          <w:sz w:val="28"/>
          <w:szCs w:val="28"/>
          <w:lang w:val="sv-SE"/>
        </w:rPr>
        <w:t xml:space="preserve"> </w:t>
      </w:r>
      <w:r w:rsidR="00FB6109">
        <w:rPr>
          <w:rFonts w:ascii="Times New Roman" w:eastAsia="Times New Roman" w:hAnsi="Times New Roman" w:cs="Times New Roman"/>
          <w:sz w:val="28"/>
          <w:szCs w:val="28"/>
          <w:lang w:val="sv-SE"/>
        </w:rPr>
        <w:t>V</w:t>
      </w:r>
      <w:r w:rsidR="00FB6109" w:rsidRPr="00052412">
        <w:rPr>
          <w:rFonts w:ascii="Times New Roman" w:eastAsia="Times New Roman" w:hAnsi="Times New Roman" w:cs="Times New Roman"/>
          <w:sz w:val="28"/>
          <w:szCs w:val="28"/>
          <w:lang w:val="sv-SE"/>
        </w:rPr>
        <w:t xml:space="preserve">iscous Strain Activation Energy </w:t>
      </w:r>
      <w:r w:rsidR="00052412" w:rsidRPr="00052412">
        <w:rPr>
          <w:rFonts w:ascii="Times New Roman" w:eastAsia="Times New Roman" w:hAnsi="Times New Roman" w:cs="Times New Roman"/>
          <w:sz w:val="28"/>
          <w:szCs w:val="28"/>
          <w:lang w:val="sv-SE"/>
        </w:rPr>
        <w:t>(U)</w:t>
      </w:r>
      <w:r w:rsidR="00FB6109">
        <w:rPr>
          <w:rFonts w:ascii="Times New Roman" w:eastAsia="Times New Roman" w:hAnsi="Times New Roman" w:cs="Times New Roman"/>
          <w:sz w:val="28"/>
          <w:szCs w:val="28"/>
          <w:lang w:val="sv-SE"/>
        </w:rPr>
        <w:t>;</w:t>
      </w:r>
      <w:r w:rsidR="00052412" w:rsidRPr="00052412">
        <w:rPr>
          <w:rFonts w:ascii="Times New Roman" w:eastAsia="Times New Roman" w:hAnsi="Times New Roman" w:cs="Times New Roman"/>
          <w:sz w:val="28"/>
          <w:szCs w:val="28"/>
          <w:lang w:val="sv-SE"/>
        </w:rPr>
        <w:t xml:space="preserve"> </w:t>
      </w:r>
      <w:r w:rsidR="00FB6109">
        <w:rPr>
          <w:rFonts w:ascii="Times New Roman" w:eastAsia="Times New Roman" w:hAnsi="Times New Roman" w:cs="Times New Roman"/>
          <w:sz w:val="28"/>
          <w:szCs w:val="28"/>
          <w:lang w:val="sv-SE"/>
        </w:rPr>
        <w:t>Moisture Resistance;</w:t>
      </w:r>
      <w:r w:rsidR="00052412" w:rsidRPr="00052412">
        <w:rPr>
          <w:rFonts w:ascii="Times New Roman" w:eastAsia="Times New Roman" w:hAnsi="Times New Roman" w:cs="Times New Roman"/>
          <w:sz w:val="28"/>
          <w:szCs w:val="28"/>
          <w:lang w:val="sv-SE"/>
        </w:rPr>
        <w:t xml:space="preserve"> </w:t>
      </w:r>
      <w:r w:rsidR="00FB6109">
        <w:rPr>
          <w:rFonts w:ascii="Times New Roman" w:eastAsia="Times New Roman" w:hAnsi="Times New Roman" w:cs="Times New Roman"/>
          <w:sz w:val="28"/>
          <w:szCs w:val="28"/>
          <w:lang w:val="sv-SE"/>
        </w:rPr>
        <w:t>S</w:t>
      </w:r>
      <w:r w:rsidR="00052412" w:rsidRPr="00052412">
        <w:rPr>
          <w:rFonts w:ascii="Times New Roman" w:eastAsia="Times New Roman" w:hAnsi="Times New Roman" w:cs="Times New Roman"/>
          <w:sz w:val="28"/>
          <w:szCs w:val="28"/>
          <w:lang w:val="sv-SE"/>
        </w:rPr>
        <w:t xml:space="preserve">tatic </w:t>
      </w:r>
      <w:r w:rsidR="00FB6109" w:rsidRPr="00052412">
        <w:rPr>
          <w:rFonts w:ascii="Times New Roman" w:eastAsia="Times New Roman" w:hAnsi="Times New Roman" w:cs="Times New Roman"/>
          <w:sz w:val="28"/>
          <w:szCs w:val="28"/>
          <w:lang w:val="sv-SE"/>
        </w:rPr>
        <w:t>Modulus</w:t>
      </w:r>
      <w:r w:rsidR="00FB6109">
        <w:rPr>
          <w:rFonts w:ascii="Times New Roman" w:eastAsia="Times New Roman" w:hAnsi="Times New Roman" w:cs="Times New Roman"/>
          <w:sz w:val="28"/>
          <w:szCs w:val="28"/>
          <w:lang w:val="sv-SE"/>
        </w:rPr>
        <w:t>;</w:t>
      </w:r>
      <w:r w:rsidR="00052412" w:rsidRPr="00052412">
        <w:rPr>
          <w:rFonts w:ascii="Times New Roman" w:eastAsia="Times New Roman" w:hAnsi="Times New Roman" w:cs="Times New Roman"/>
          <w:sz w:val="28"/>
          <w:szCs w:val="28"/>
          <w:lang w:val="sv-SE"/>
        </w:rPr>
        <w:t xml:space="preserve"> </w:t>
      </w:r>
      <w:r w:rsidR="00FB6109" w:rsidRPr="00052412">
        <w:rPr>
          <w:rFonts w:ascii="Times New Roman" w:eastAsia="Times New Roman" w:hAnsi="Times New Roman" w:cs="Times New Roman"/>
          <w:sz w:val="28"/>
          <w:szCs w:val="28"/>
          <w:lang w:val="sv-SE"/>
        </w:rPr>
        <w:t>Dynamic Modulus</w:t>
      </w:r>
      <w:r w:rsidR="00FB6109">
        <w:rPr>
          <w:rFonts w:ascii="Times New Roman" w:eastAsia="Times New Roman" w:hAnsi="Times New Roman" w:cs="Times New Roman"/>
          <w:sz w:val="28"/>
          <w:szCs w:val="28"/>
          <w:lang w:val="sv-SE"/>
        </w:rPr>
        <w:t>;</w:t>
      </w:r>
      <w:r w:rsidR="00052412" w:rsidRPr="00052412">
        <w:rPr>
          <w:rFonts w:ascii="Times New Roman" w:eastAsia="Times New Roman" w:hAnsi="Times New Roman" w:cs="Times New Roman"/>
          <w:sz w:val="28"/>
          <w:szCs w:val="28"/>
          <w:lang w:val="sv-SE"/>
        </w:rPr>
        <w:t xml:space="preserve"> </w:t>
      </w:r>
      <w:r w:rsidR="00FB6109" w:rsidRPr="00052412">
        <w:rPr>
          <w:rFonts w:ascii="Times New Roman" w:eastAsia="Times New Roman" w:hAnsi="Times New Roman" w:cs="Times New Roman"/>
          <w:sz w:val="28"/>
          <w:szCs w:val="28"/>
          <w:lang w:val="sv-SE"/>
        </w:rPr>
        <w:t>Flexural Strength</w:t>
      </w:r>
      <w:r w:rsidR="00FB6109">
        <w:rPr>
          <w:rFonts w:ascii="Times New Roman" w:eastAsia="Times New Roman" w:hAnsi="Times New Roman" w:cs="Times New Roman"/>
          <w:sz w:val="28"/>
          <w:szCs w:val="28"/>
          <w:lang w:val="sv-SE"/>
        </w:rPr>
        <w:t>;</w:t>
      </w:r>
      <w:r w:rsidR="00052412" w:rsidRPr="00052412">
        <w:rPr>
          <w:rFonts w:ascii="Times New Roman" w:eastAsia="Times New Roman" w:hAnsi="Times New Roman" w:cs="Times New Roman"/>
          <w:sz w:val="28"/>
          <w:szCs w:val="28"/>
          <w:lang w:val="sv-SE"/>
        </w:rPr>
        <w:t xml:space="preserve"> </w:t>
      </w:r>
      <w:r w:rsidR="00FB6109">
        <w:rPr>
          <w:rFonts w:ascii="Times New Roman" w:eastAsia="Times New Roman" w:hAnsi="Times New Roman" w:cs="Times New Roman"/>
          <w:sz w:val="28"/>
          <w:szCs w:val="28"/>
          <w:lang w:val="sv-SE"/>
        </w:rPr>
        <w:t xml:space="preserve">Rutting </w:t>
      </w:r>
      <w:r w:rsidR="00FB6109" w:rsidRPr="00052412">
        <w:rPr>
          <w:rFonts w:ascii="Times New Roman" w:eastAsia="Times New Roman" w:hAnsi="Times New Roman" w:cs="Times New Roman"/>
          <w:sz w:val="28"/>
          <w:szCs w:val="28"/>
          <w:lang w:val="sv-SE"/>
        </w:rPr>
        <w:t>Resistance</w:t>
      </w:r>
      <w:r w:rsidR="00FB6109">
        <w:rPr>
          <w:rFonts w:ascii="Times New Roman" w:eastAsia="Times New Roman" w:hAnsi="Times New Roman" w:cs="Times New Roman"/>
          <w:sz w:val="28"/>
          <w:szCs w:val="28"/>
          <w:lang w:val="sv-SE"/>
        </w:rPr>
        <w:t>;</w:t>
      </w:r>
      <w:r w:rsidR="00052412" w:rsidRPr="00052412">
        <w:rPr>
          <w:rFonts w:ascii="Times New Roman" w:eastAsia="Times New Roman" w:hAnsi="Times New Roman" w:cs="Times New Roman"/>
          <w:sz w:val="28"/>
          <w:szCs w:val="28"/>
          <w:lang w:val="sv-SE"/>
        </w:rPr>
        <w:t xml:space="preserve"> </w:t>
      </w:r>
      <w:r w:rsidR="00FB6109" w:rsidRPr="00052412">
        <w:rPr>
          <w:rFonts w:ascii="Times New Roman" w:eastAsia="Times New Roman" w:hAnsi="Times New Roman" w:cs="Times New Roman"/>
          <w:sz w:val="28"/>
          <w:szCs w:val="28"/>
          <w:lang w:val="sv-SE"/>
        </w:rPr>
        <w:t xml:space="preserve">Shear Resistance </w:t>
      </w:r>
      <w:r w:rsidR="00052412" w:rsidRPr="00052412">
        <w:rPr>
          <w:rFonts w:ascii="Times New Roman" w:eastAsia="Times New Roman" w:hAnsi="Times New Roman" w:cs="Times New Roman"/>
          <w:sz w:val="28"/>
          <w:szCs w:val="28"/>
          <w:lang w:val="sv-SE"/>
        </w:rPr>
        <w:t xml:space="preserve">and </w:t>
      </w:r>
      <w:r w:rsidR="00FB6109">
        <w:rPr>
          <w:rFonts w:ascii="Times New Roman" w:eastAsia="Times New Roman" w:hAnsi="Times New Roman" w:cs="Times New Roman"/>
          <w:sz w:val="28"/>
          <w:szCs w:val="28"/>
          <w:lang w:val="sv-SE"/>
        </w:rPr>
        <w:t>C</w:t>
      </w:r>
      <w:r w:rsidR="00FB6109" w:rsidRPr="00052412">
        <w:rPr>
          <w:rFonts w:ascii="Times New Roman" w:eastAsia="Times New Roman" w:hAnsi="Times New Roman" w:cs="Times New Roman"/>
          <w:sz w:val="28"/>
          <w:szCs w:val="28"/>
          <w:lang w:val="sv-SE"/>
        </w:rPr>
        <w:t xml:space="preserve">racking Resistance </w:t>
      </w:r>
      <w:r w:rsidR="00FB6109">
        <w:rPr>
          <w:rFonts w:ascii="Times New Roman" w:eastAsia="Times New Roman" w:hAnsi="Times New Roman" w:cs="Times New Roman"/>
          <w:sz w:val="28"/>
          <w:szCs w:val="28"/>
          <w:lang w:val="sv-SE"/>
        </w:rPr>
        <w:t>(</w:t>
      </w:r>
      <w:r w:rsidR="00052412" w:rsidRPr="00052412">
        <w:rPr>
          <w:rFonts w:ascii="Times New Roman" w:eastAsia="Times New Roman" w:hAnsi="Times New Roman" w:cs="Times New Roman"/>
          <w:sz w:val="28"/>
          <w:szCs w:val="28"/>
          <w:lang w:val="sv-SE"/>
        </w:rPr>
        <w:t>CT</w:t>
      </w:r>
      <w:r w:rsidR="00052412" w:rsidRPr="00444D4C">
        <w:rPr>
          <w:rFonts w:ascii="Times New Roman" w:eastAsia="Times New Roman" w:hAnsi="Times New Roman" w:cs="Times New Roman"/>
          <w:sz w:val="28"/>
          <w:szCs w:val="28"/>
          <w:vertAlign w:val="subscript"/>
          <w:lang w:val="sv-SE"/>
        </w:rPr>
        <w:t>Index</w:t>
      </w:r>
      <w:r w:rsidR="00FB6109">
        <w:rPr>
          <w:rFonts w:ascii="Times New Roman" w:eastAsia="Times New Roman" w:hAnsi="Times New Roman" w:cs="Times New Roman"/>
          <w:sz w:val="28"/>
          <w:szCs w:val="28"/>
          <w:lang w:val="sv-SE"/>
        </w:rPr>
        <w:t>).</w:t>
      </w:r>
    </w:p>
    <w:p w14:paraId="3E99BC56" w14:textId="034835E2" w:rsidR="00510A2E" w:rsidRDefault="00BE7F1C" w:rsidP="00881C24">
      <w:pPr>
        <w:spacing w:before="120" w:after="120" w:line="288" w:lineRule="auto"/>
        <w:jc w:val="both"/>
        <w:rPr>
          <w:rFonts w:ascii="Times New Roman" w:eastAsia="Times New Roman" w:hAnsi="Times New Roman" w:cs="Times New Roman"/>
          <w:sz w:val="28"/>
          <w:szCs w:val="28"/>
          <w:lang w:val="sv-SE"/>
        </w:rPr>
      </w:pPr>
      <w:r w:rsidRPr="00862597">
        <w:rPr>
          <w:rFonts w:ascii="Times New Roman" w:eastAsia="Times New Roman" w:hAnsi="Times New Roman" w:cs="Times New Roman"/>
          <w:sz w:val="28"/>
          <w:szCs w:val="28"/>
        </w:rPr>
        <w:t>4</w:t>
      </w:r>
      <w:r w:rsidR="000251F8" w:rsidRPr="00862597">
        <w:rPr>
          <w:rFonts w:ascii="Times New Roman" w:eastAsia="Times New Roman" w:hAnsi="Times New Roman" w:cs="Times New Roman"/>
          <w:sz w:val="28"/>
          <w:szCs w:val="28"/>
          <w:lang w:val="sv-SE"/>
        </w:rPr>
        <w:t xml:space="preserve">. </w:t>
      </w:r>
      <w:r w:rsidR="00510A2E" w:rsidRPr="00510A2E">
        <w:rPr>
          <w:rFonts w:ascii="Times New Roman" w:eastAsia="Times New Roman" w:hAnsi="Times New Roman" w:cs="Times New Roman"/>
          <w:sz w:val="28"/>
          <w:szCs w:val="28"/>
          <w:lang w:val="sv-SE"/>
        </w:rPr>
        <w:t>The thesis has conducted experiments to compare some technical</w:t>
      </w:r>
      <w:r w:rsidR="00510A2E">
        <w:rPr>
          <w:rFonts w:ascii="Times New Roman" w:eastAsia="Times New Roman" w:hAnsi="Times New Roman" w:cs="Times New Roman"/>
          <w:sz w:val="28"/>
          <w:szCs w:val="28"/>
          <w:lang w:val="sv-SE"/>
        </w:rPr>
        <w:t xml:space="preserve"> </w:t>
      </w:r>
      <w:r w:rsidR="00510A2E" w:rsidRPr="00052412">
        <w:rPr>
          <w:rFonts w:ascii="Times New Roman" w:eastAsia="Times New Roman" w:hAnsi="Times New Roman" w:cs="Times New Roman"/>
          <w:sz w:val="28"/>
          <w:szCs w:val="28"/>
          <w:lang w:val="sv-SE"/>
        </w:rPr>
        <w:t>criteria</w:t>
      </w:r>
      <w:r w:rsidR="00510A2E" w:rsidRPr="00510A2E">
        <w:rPr>
          <w:rFonts w:ascii="Times New Roman" w:eastAsia="Times New Roman" w:hAnsi="Times New Roman" w:cs="Times New Roman"/>
          <w:sz w:val="28"/>
          <w:szCs w:val="28"/>
          <w:lang w:val="sv-SE"/>
        </w:rPr>
        <w:t xml:space="preserve"> of </w:t>
      </w:r>
      <w:r w:rsidR="0069275F">
        <w:rPr>
          <w:rFonts w:ascii="Times New Roman" w:eastAsia="Times New Roman" w:hAnsi="Times New Roman" w:cs="Times New Roman"/>
          <w:sz w:val="28"/>
          <w:szCs w:val="28"/>
          <w:lang w:val="sv-SE"/>
        </w:rPr>
        <w:t>SMA</w:t>
      </w:r>
      <w:r w:rsidR="0069275F" w:rsidRPr="0069275F">
        <w:rPr>
          <w:rFonts w:ascii="Times New Roman" w:eastAsia="Times New Roman" w:hAnsi="Times New Roman" w:cs="Times New Roman"/>
          <w:sz w:val="28"/>
          <w:szCs w:val="28"/>
          <w:lang w:val="sv-SE"/>
        </w:rPr>
        <w:t xml:space="preserve"> mixtures </w:t>
      </w:r>
      <w:r w:rsidR="0069275F" w:rsidRPr="00510A2E">
        <w:rPr>
          <w:rFonts w:ascii="Times New Roman" w:eastAsia="Times New Roman" w:hAnsi="Times New Roman" w:cs="Times New Roman"/>
          <w:sz w:val="28"/>
          <w:szCs w:val="28"/>
          <w:lang w:val="sv-SE"/>
        </w:rPr>
        <w:t xml:space="preserve">and </w:t>
      </w:r>
      <w:r w:rsidR="0069275F">
        <w:rPr>
          <w:rFonts w:ascii="Times New Roman" w:eastAsia="Times New Roman" w:hAnsi="Times New Roman" w:cs="Times New Roman"/>
          <w:sz w:val="28"/>
          <w:szCs w:val="28"/>
          <w:lang w:val="sv-SE"/>
        </w:rPr>
        <w:t>asphalt concrete</w:t>
      </w:r>
      <w:r w:rsidR="0069275F" w:rsidRPr="0069275F">
        <w:rPr>
          <w:rFonts w:ascii="Times New Roman" w:eastAsia="Times New Roman" w:hAnsi="Times New Roman" w:cs="Times New Roman"/>
          <w:sz w:val="28"/>
          <w:szCs w:val="28"/>
          <w:lang w:val="sv-SE"/>
        </w:rPr>
        <w:t xml:space="preserve"> applying the hot and warm mixing techniques</w:t>
      </w:r>
      <w:r w:rsidR="00510A2E" w:rsidRPr="00510A2E">
        <w:rPr>
          <w:rFonts w:ascii="Times New Roman" w:eastAsia="Times New Roman" w:hAnsi="Times New Roman" w:cs="Times New Roman"/>
          <w:sz w:val="28"/>
          <w:szCs w:val="28"/>
          <w:lang w:val="sv-SE"/>
        </w:rPr>
        <w:t>. Usin</w:t>
      </w:r>
      <w:r w:rsidR="0069275F">
        <w:rPr>
          <w:rFonts w:ascii="Times New Roman" w:eastAsia="Times New Roman" w:hAnsi="Times New Roman" w:cs="Times New Roman"/>
          <w:sz w:val="28"/>
          <w:szCs w:val="28"/>
          <w:lang w:val="sv-SE"/>
        </w:rPr>
        <w:t>g Sasobit additive reduces 30°</w:t>
      </w:r>
      <w:r w:rsidR="00510A2E" w:rsidRPr="00510A2E">
        <w:rPr>
          <w:rFonts w:ascii="Times New Roman" w:eastAsia="Times New Roman" w:hAnsi="Times New Roman" w:cs="Times New Roman"/>
          <w:sz w:val="28"/>
          <w:szCs w:val="28"/>
          <w:lang w:val="sv-SE"/>
        </w:rPr>
        <w:t>C when mixing and compacting to save energy, reduce environmental impacts and increase the transport and construction time of the asphalt</w:t>
      </w:r>
      <w:r w:rsidR="0069275F">
        <w:rPr>
          <w:rFonts w:ascii="Times New Roman" w:eastAsia="Times New Roman" w:hAnsi="Times New Roman" w:cs="Times New Roman"/>
          <w:sz w:val="28"/>
          <w:szCs w:val="28"/>
          <w:lang w:val="sv-SE"/>
        </w:rPr>
        <w:t xml:space="preserve"> concrete</w:t>
      </w:r>
      <w:r w:rsidR="00510A2E" w:rsidRPr="00510A2E">
        <w:rPr>
          <w:rFonts w:ascii="Times New Roman" w:eastAsia="Times New Roman" w:hAnsi="Times New Roman" w:cs="Times New Roman"/>
          <w:sz w:val="28"/>
          <w:szCs w:val="28"/>
          <w:lang w:val="sv-SE"/>
        </w:rPr>
        <w:t xml:space="preserve"> layer</w:t>
      </w:r>
      <w:r w:rsidR="0069275F">
        <w:rPr>
          <w:rFonts w:ascii="Times New Roman" w:eastAsia="Times New Roman" w:hAnsi="Times New Roman" w:cs="Times New Roman"/>
          <w:sz w:val="28"/>
          <w:szCs w:val="28"/>
          <w:lang w:val="sv-SE"/>
        </w:rPr>
        <w:t>s</w:t>
      </w:r>
      <w:r w:rsidR="00510A2E" w:rsidRPr="00510A2E">
        <w:rPr>
          <w:rFonts w:ascii="Times New Roman" w:eastAsia="Times New Roman" w:hAnsi="Times New Roman" w:cs="Times New Roman"/>
          <w:sz w:val="28"/>
          <w:szCs w:val="28"/>
          <w:lang w:val="sv-SE"/>
        </w:rPr>
        <w:t>.</w:t>
      </w:r>
    </w:p>
    <w:p w14:paraId="7F773523" w14:textId="6C116037" w:rsidR="00757BA7" w:rsidRDefault="00757BA7" w:rsidP="00757BA7">
      <w:pPr>
        <w:spacing w:before="120" w:after="120" w:line="288" w:lineRule="auto"/>
        <w:jc w:val="both"/>
        <w:rPr>
          <w:rFonts w:ascii="Times New Roman" w:eastAsia="Times New Roman" w:hAnsi="Times New Roman" w:cs="Times New Roman"/>
          <w:sz w:val="28"/>
          <w:szCs w:val="28"/>
          <w:lang w:val="sv-SE"/>
        </w:rPr>
      </w:pPr>
      <w:r w:rsidRPr="00732596">
        <w:rPr>
          <w:rFonts w:ascii="Times New Roman" w:eastAsia="Times New Roman" w:hAnsi="Times New Roman" w:cs="Times New Roman"/>
          <w:sz w:val="28"/>
          <w:szCs w:val="28"/>
          <w:lang w:val="sv-SE"/>
        </w:rPr>
        <w:t xml:space="preserve">5. </w:t>
      </w:r>
      <w:r w:rsidRPr="00757BA7">
        <w:rPr>
          <w:rFonts w:ascii="Times New Roman" w:eastAsia="Times New Roman" w:hAnsi="Times New Roman" w:cs="Times New Roman"/>
          <w:sz w:val="28"/>
          <w:szCs w:val="28"/>
          <w:lang w:val="sv-SE"/>
        </w:rPr>
        <w:t xml:space="preserve">The thesis has proposed pavement structure using SMA and proved this is a good solution to reduce thickness, enhance the </w:t>
      </w:r>
      <w:r w:rsidR="006F7FD9">
        <w:rPr>
          <w:rFonts w:ascii="Times New Roman" w:eastAsia="Times New Roman" w:hAnsi="Times New Roman" w:cs="Times New Roman"/>
          <w:sz w:val="28"/>
          <w:szCs w:val="28"/>
          <w:lang w:val="sv-SE"/>
        </w:rPr>
        <w:t xml:space="preserve">rutting and </w:t>
      </w:r>
      <w:r w:rsidR="006F7FD9" w:rsidRPr="006F7FD9">
        <w:rPr>
          <w:rFonts w:ascii="Times New Roman" w:eastAsia="Times New Roman" w:hAnsi="Times New Roman" w:cs="Times New Roman"/>
          <w:sz w:val="28"/>
          <w:szCs w:val="28"/>
          <w:lang w:val="sv-SE"/>
        </w:rPr>
        <w:t>cracking resistance</w:t>
      </w:r>
      <w:r w:rsidR="006F7FD9">
        <w:rPr>
          <w:rFonts w:ascii="Times New Roman" w:eastAsia="Times New Roman" w:hAnsi="Times New Roman" w:cs="Times New Roman"/>
          <w:sz w:val="28"/>
          <w:szCs w:val="28"/>
          <w:lang w:val="sv-SE"/>
        </w:rPr>
        <w:t xml:space="preserve"> of </w:t>
      </w:r>
      <w:r w:rsidRPr="00757BA7">
        <w:rPr>
          <w:rFonts w:ascii="Times New Roman" w:eastAsia="Times New Roman" w:hAnsi="Times New Roman" w:cs="Times New Roman"/>
          <w:sz w:val="28"/>
          <w:szCs w:val="28"/>
          <w:lang w:val="sv-SE"/>
        </w:rPr>
        <w:t>the surface layer for road with large traffic volume</w:t>
      </w:r>
      <w:r w:rsidR="006F7FD9">
        <w:rPr>
          <w:rFonts w:ascii="Times New Roman" w:eastAsia="Times New Roman" w:hAnsi="Times New Roman" w:cs="Times New Roman"/>
          <w:sz w:val="28"/>
          <w:szCs w:val="28"/>
          <w:lang w:val="sv-SE"/>
        </w:rPr>
        <w:t>.</w:t>
      </w:r>
    </w:p>
    <w:p w14:paraId="70F2C24F" w14:textId="54A4D996" w:rsidR="006F7FD9" w:rsidRDefault="00757BA7" w:rsidP="00757BA7">
      <w:pPr>
        <w:spacing w:before="120" w:after="120" w:line="288"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lastRenderedPageBreak/>
        <w:t xml:space="preserve">6. </w:t>
      </w:r>
      <w:r w:rsidR="006F7FD9" w:rsidRPr="006F7FD9">
        <w:rPr>
          <w:rFonts w:ascii="Times New Roman" w:eastAsia="Times New Roman" w:hAnsi="Times New Roman" w:cs="Times New Roman"/>
          <w:sz w:val="28"/>
          <w:szCs w:val="28"/>
          <w:lang w:val="sv-SE"/>
        </w:rPr>
        <w:t xml:space="preserve">The results of the laboratory tests show that the material SMA12.5 </w:t>
      </w:r>
      <w:r w:rsidR="006F7FD9" w:rsidRPr="0069275F">
        <w:rPr>
          <w:rFonts w:ascii="Times New Roman" w:eastAsia="Times New Roman" w:hAnsi="Times New Roman" w:cs="Times New Roman"/>
          <w:sz w:val="28"/>
          <w:szCs w:val="28"/>
          <w:lang w:val="sv-SE"/>
        </w:rPr>
        <w:t>mixtures</w:t>
      </w:r>
      <w:r w:rsidR="006F7FD9" w:rsidRPr="006F7FD9">
        <w:rPr>
          <w:rFonts w:ascii="Times New Roman" w:eastAsia="Times New Roman" w:hAnsi="Times New Roman" w:cs="Times New Roman"/>
          <w:sz w:val="28"/>
          <w:szCs w:val="28"/>
          <w:lang w:val="sv-SE"/>
        </w:rPr>
        <w:t xml:space="preserve"> meets the technical requirements of the road construction materials according to the current Vietnamese </w:t>
      </w:r>
      <w:r w:rsidR="006F7FD9">
        <w:rPr>
          <w:rFonts w:ascii="Times New Roman" w:eastAsia="Times New Roman" w:hAnsi="Times New Roman" w:cs="Times New Roman"/>
          <w:sz w:val="28"/>
          <w:szCs w:val="28"/>
          <w:lang w:val="sv-SE"/>
        </w:rPr>
        <w:t>standards, while ensuring the</w:t>
      </w:r>
      <w:r w:rsidR="006F7FD9" w:rsidRPr="006F7FD9">
        <w:rPr>
          <w:rFonts w:ascii="Times New Roman" w:eastAsia="Times New Roman" w:hAnsi="Times New Roman" w:cs="Times New Roman"/>
          <w:sz w:val="28"/>
          <w:szCs w:val="28"/>
          <w:lang w:val="sv-SE"/>
        </w:rPr>
        <w:t xml:space="preserve"> </w:t>
      </w:r>
      <w:r w:rsidR="006F7FD9">
        <w:rPr>
          <w:rFonts w:ascii="Times New Roman" w:eastAsia="Times New Roman" w:hAnsi="Times New Roman" w:cs="Times New Roman"/>
          <w:sz w:val="28"/>
          <w:szCs w:val="28"/>
          <w:lang w:val="sv-SE"/>
        </w:rPr>
        <w:t xml:space="preserve">rutting and </w:t>
      </w:r>
      <w:r w:rsidR="006F7FD9" w:rsidRPr="006F7FD9">
        <w:rPr>
          <w:rFonts w:ascii="Times New Roman" w:eastAsia="Times New Roman" w:hAnsi="Times New Roman" w:cs="Times New Roman"/>
          <w:sz w:val="28"/>
          <w:szCs w:val="28"/>
          <w:lang w:val="sv-SE"/>
        </w:rPr>
        <w:t xml:space="preserve">cracking resistance. Therefore, it is qualified as a surface layer for expressway </w:t>
      </w:r>
      <w:r w:rsidR="006F7FD9">
        <w:rPr>
          <w:rFonts w:ascii="Times New Roman" w:eastAsia="Times New Roman" w:hAnsi="Times New Roman" w:cs="Times New Roman"/>
          <w:sz w:val="28"/>
          <w:szCs w:val="28"/>
          <w:lang w:val="sv-SE"/>
        </w:rPr>
        <w:t xml:space="preserve">in </w:t>
      </w:r>
      <w:r w:rsidR="006F7FD9" w:rsidRPr="006F7FD9">
        <w:rPr>
          <w:rFonts w:ascii="Times New Roman" w:eastAsia="Times New Roman" w:hAnsi="Times New Roman" w:cs="Times New Roman"/>
          <w:sz w:val="28"/>
          <w:szCs w:val="28"/>
          <w:lang w:val="sv-SE"/>
        </w:rPr>
        <w:t>Vietnamese conditions.</w:t>
      </w:r>
    </w:p>
    <w:p w14:paraId="130A81EC" w14:textId="77777777" w:rsidR="00201976" w:rsidRPr="00862597" w:rsidRDefault="00201976" w:rsidP="00201976">
      <w:pPr>
        <w:spacing w:after="0" w:line="240" w:lineRule="auto"/>
        <w:rPr>
          <w:rFonts w:ascii="Times New Roman" w:eastAsia="Times New Roman" w:hAnsi="Times New Roman" w:cs="Times New Roman"/>
          <w:b/>
          <w:sz w:val="24"/>
          <w:szCs w:val="24"/>
          <w:lang w:val="sv-SE"/>
        </w:rPr>
      </w:pPr>
      <w:r w:rsidRPr="00862597">
        <w:rPr>
          <w:rFonts w:ascii="Times New Roman" w:eastAsia="Times New Roman" w:hAnsi="Times New Roman" w:cs="Times New Roman"/>
          <w:b/>
          <w:sz w:val="24"/>
          <w:szCs w:val="24"/>
          <w:lang w:val="sv-SE"/>
        </w:rPr>
        <w:tab/>
      </w:r>
      <w:r w:rsidRPr="00862597">
        <w:rPr>
          <w:rFonts w:ascii="Times New Roman" w:eastAsia="Times New Roman" w:hAnsi="Times New Roman" w:cs="Times New Roman"/>
          <w:b/>
          <w:sz w:val="24"/>
          <w:szCs w:val="24"/>
          <w:lang w:val="sv-SE"/>
        </w:rPr>
        <w:tab/>
      </w:r>
      <w:r w:rsidRPr="00862597">
        <w:rPr>
          <w:rFonts w:ascii="Times New Roman" w:eastAsia="Times New Roman" w:hAnsi="Times New Roman" w:cs="Times New Roman"/>
          <w:b/>
          <w:sz w:val="24"/>
          <w:szCs w:val="24"/>
          <w:lang w:val="sv-SE"/>
        </w:rPr>
        <w:tab/>
      </w:r>
      <w:r w:rsidRPr="00862597">
        <w:rPr>
          <w:rFonts w:ascii="Times New Roman" w:eastAsia="Times New Roman" w:hAnsi="Times New Roman" w:cs="Times New Roman"/>
          <w:b/>
          <w:sz w:val="24"/>
          <w:szCs w:val="24"/>
          <w:lang w:val="sv-SE"/>
        </w:rPr>
        <w:tab/>
        <w:t xml:space="preserve">               </w:t>
      </w:r>
      <w:r w:rsidRPr="00862597">
        <w:rPr>
          <w:rFonts w:ascii="Times New Roman" w:eastAsia="Times New Roman" w:hAnsi="Times New Roman" w:cs="Times New Roman"/>
          <w:b/>
          <w:sz w:val="24"/>
          <w:szCs w:val="24"/>
          <w:lang w:val="sv-SE"/>
        </w:rPr>
        <w:tab/>
      </w:r>
      <w:r w:rsidRPr="00862597">
        <w:rPr>
          <w:rFonts w:ascii="Times New Roman" w:eastAsia="Times New Roman" w:hAnsi="Times New Roman" w:cs="Times New Roman"/>
          <w:b/>
          <w:sz w:val="24"/>
          <w:szCs w:val="24"/>
          <w:lang w:val="sv-S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3"/>
      </w:tblGrid>
      <w:tr w:rsidR="00EA7C9E" w:rsidRPr="00862597" w14:paraId="4BD7BC04" w14:textId="77777777" w:rsidTr="00F9562C">
        <w:tc>
          <w:tcPr>
            <w:tcW w:w="4678" w:type="dxa"/>
          </w:tcPr>
          <w:p w14:paraId="7556C539" w14:textId="77777777" w:rsidR="00EA7C9E" w:rsidRPr="00862597" w:rsidRDefault="00EA7C9E" w:rsidP="00605BCD">
            <w:pPr>
              <w:jc w:val="center"/>
              <w:rPr>
                <w:rFonts w:ascii="Times New Roman" w:eastAsia="Times New Roman" w:hAnsi="Times New Roman" w:cs="Times New Roman"/>
                <w:b/>
                <w:sz w:val="28"/>
                <w:szCs w:val="28"/>
                <w:lang w:val="en-US"/>
              </w:rPr>
            </w:pPr>
          </w:p>
        </w:tc>
        <w:tc>
          <w:tcPr>
            <w:tcW w:w="4383" w:type="dxa"/>
          </w:tcPr>
          <w:p w14:paraId="1CD8FFBD" w14:textId="54A67A42" w:rsidR="00EA7C9E" w:rsidRPr="00862597" w:rsidRDefault="00EA7C9E" w:rsidP="00605BCD">
            <w:pPr>
              <w:jc w:val="center"/>
              <w:rPr>
                <w:rFonts w:ascii="Times New Roman" w:eastAsia="Times New Roman" w:hAnsi="Times New Roman" w:cs="Times New Roman"/>
                <w:b/>
                <w:sz w:val="28"/>
                <w:szCs w:val="28"/>
                <w:lang w:val="en-US"/>
              </w:rPr>
            </w:pPr>
            <w:r w:rsidRPr="00862597">
              <w:rPr>
                <w:rFonts w:ascii="Times New Roman" w:eastAsia="Times New Roman" w:hAnsi="Times New Roman" w:cs="Times New Roman"/>
                <w:bCs/>
                <w:i/>
                <w:iCs/>
                <w:sz w:val="28"/>
                <w:szCs w:val="28"/>
              </w:rPr>
              <w:t xml:space="preserve">Hanoi, </w:t>
            </w:r>
            <w:r>
              <w:rPr>
                <w:rFonts w:ascii="Times New Roman" w:eastAsia="Times New Roman" w:hAnsi="Times New Roman" w:cs="Times New Roman"/>
                <w:bCs/>
                <w:i/>
                <w:iCs/>
                <w:sz w:val="28"/>
                <w:szCs w:val="28"/>
                <w:lang w:val="en-US"/>
              </w:rPr>
              <w:t>30</w:t>
            </w:r>
            <w:r w:rsidRPr="00862597">
              <w:rPr>
                <w:rFonts w:ascii="Times New Roman" w:eastAsia="Times New Roman" w:hAnsi="Times New Roman" w:cs="Times New Roman"/>
                <w:bCs/>
                <w:i/>
                <w:iCs/>
                <w:sz w:val="28"/>
                <w:szCs w:val="28"/>
                <w:vertAlign w:val="superscript"/>
                <w:lang w:val="en-US"/>
              </w:rPr>
              <w:t>th</w:t>
            </w:r>
            <w:r w:rsidRPr="00862597">
              <w:rPr>
                <w:rFonts w:ascii="Times New Roman" w:eastAsia="Times New Roman" w:hAnsi="Times New Roman" w:cs="Times New Roman"/>
                <w:bCs/>
                <w:i/>
                <w:iCs/>
                <w:sz w:val="28"/>
                <w:szCs w:val="28"/>
              </w:rPr>
              <w:t xml:space="preserve"> </w:t>
            </w:r>
            <w:r>
              <w:rPr>
                <w:rFonts w:ascii="Times New Roman" w:eastAsia="Times New Roman" w:hAnsi="Times New Roman" w:cs="Times New Roman"/>
                <w:bCs/>
                <w:i/>
                <w:iCs/>
                <w:sz w:val="28"/>
                <w:szCs w:val="28"/>
                <w:lang w:val="en-AU"/>
              </w:rPr>
              <w:t>March</w:t>
            </w:r>
            <w:r w:rsidRPr="00862597">
              <w:rPr>
                <w:rFonts w:ascii="Times New Roman" w:eastAsia="Times New Roman" w:hAnsi="Times New Roman" w:cs="Times New Roman"/>
                <w:bCs/>
                <w:i/>
                <w:iCs/>
                <w:sz w:val="28"/>
                <w:szCs w:val="28"/>
              </w:rPr>
              <w:t xml:space="preserve"> </w:t>
            </w:r>
            <w:r>
              <w:rPr>
                <w:rFonts w:ascii="Times New Roman" w:eastAsia="Times New Roman" w:hAnsi="Times New Roman" w:cs="Times New Roman"/>
                <w:bCs/>
                <w:i/>
                <w:iCs/>
                <w:sz w:val="28"/>
                <w:szCs w:val="28"/>
                <w:lang w:val="en-US"/>
              </w:rPr>
              <w:t>2021</w:t>
            </w:r>
          </w:p>
        </w:tc>
      </w:tr>
      <w:tr w:rsidR="00862597" w:rsidRPr="00862597" w14:paraId="510EFE4B" w14:textId="77777777" w:rsidTr="00F9562C">
        <w:tc>
          <w:tcPr>
            <w:tcW w:w="4678" w:type="dxa"/>
          </w:tcPr>
          <w:p w14:paraId="15270212" w14:textId="77777777" w:rsidR="00605BCD" w:rsidRPr="00862597" w:rsidRDefault="00605BCD" w:rsidP="00605BCD">
            <w:pPr>
              <w:jc w:val="center"/>
              <w:rPr>
                <w:rFonts w:ascii="Times New Roman" w:eastAsia="Times New Roman" w:hAnsi="Times New Roman" w:cs="Times New Roman"/>
                <w:b/>
                <w:sz w:val="28"/>
                <w:szCs w:val="28"/>
                <w:lang w:val="en-US"/>
              </w:rPr>
            </w:pPr>
            <w:r w:rsidRPr="00862597">
              <w:rPr>
                <w:rFonts w:ascii="Times New Roman" w:eastAsia="Times New Roman" w:hAnsi="Times New Roman" w:cs="Times New Roman"/>
                <w:b/>
                <w:sz w:val="28"/>
                <w:szCs w:val="28"/>
                <w:lang w:val="en-US"/>
              </w:rPr>
              <w:t>Supervisor</w:t>
            </w:r>
          </w:p>
          <w:p w14:paraId="14871D05" w14:textId="77777777" w:rsidR="00605BCD" w:rsidRPr="00862597" w:rsidRDefault="00605BCD" w:rsidP="00605BCD">
            <w:pPr>
              <w:jc w:val="center"/>
              <w:rPr>
                <w:rFonts w:ascii="Times New Roman" w:eastAsia="Times New Roman" w:hAnsi="Times New Roman" w:cs="Times New Roman"/>
                <w:b/>
                <w:sz w:val="28"/>
                <w:szCs w:val="28"/>
                <w:lang w:val="en-US"/>
              </w:rPr>
            </w:pPr>
          </w:p>
          <w:p w14:paraId="1E71104D" w14:textId="77777777" w:rsidR="00605BCD" w:rsidRPr="00862597" w:rsidRDefault="00605BCD" w:rsidP="00605BCD">
            <w:pPr>
              <w:jc w:val="center"/>
              <w:rPr>
                <w:rFonts w:ascii="Times New Roman" w:eastAsia="Times New Roman" w:hAnsi="Times New Roman" w:cs="Times New Roman"/>
                <w:b/>
                <w:sz w:val="28"/>
                <w:szCs w:val="28"/>
                <w:lang w:val="en-US"/>
              </w:rPr>
            </w:pPr>
          </w:p>
          <w:p w14:paraId="728B1863" w14:textId="77777777" w:rsidR="00605BCD" w:rsidRPr="00862597" w:rsidRDefault="00605BCD" w:rsidP="00605BCD">
            <w:pPr>
              <w:jc w:val="center"/>
              <w:rPr>
                <w:rFonts w:ascii="Times New Roman" w:eastAsia="Times New Roman" w:hAnsi="Times New Roman" w:cs="Times New Roman"/>
                <w:b/>
                <w:sz w:val="28"/>
                <w:szCs w:val="28"/>
                <w:lang w:val="en-US"/>
              </w:rPr>
            </w:pPr>
          </w:p>
          <w:p w14:paraId="5D337391" w14:textId="77777777" w:rsidR="00605BCD" w:rsidRPr="00862597" w:rsidRDefault="00605BCD" w:rsidP="00605BCD">
            <w:pPr>
              <w:jc w:val="center"/>
              <w:rPr>
                <w:rFonts w:ascii="Times New Roman" w:eastAsia="Times New Roman" w:hAnsi="Times New Roman" w:cs="Times New Roman"/>
                <w:b/>
                <w:sz w:val="28"/>
                <w:szCs w:val="28"/>
                <w:lang w:val="en-US"/>
              </w:rPr>
            </w:pPr>
          </w:p>
          <w:p w14:paraId="19E56735" w14:textId="77777777" w:rsidR="00605BCD" w:rsidRPr="00862597" w:rsidRDefault="00605BCD" w:rsidP="00605BCD">
            <w:pPr>
              <w:jc w:val="center"/>
              <w:rPr>
                <w:rFonts w:ascii="Times New Roman" w:eastAsia="Times New Roman" w:hAnsi="Times New Roman" w:cs="Times New Roman"/>
                <w:b/>
                <w:sz w:val="28"/>
                <w:szCs w:val="28"/>
                <w:lang w:val="en-US"/>
              </w:rPr>
            </w:pPr>
          </w:p>
          <w:p w14:paraId="10B51474" w14:textId="7E3A3D3C" w:rsidR="00605BCD" w:rsidRPr="00A31C59" w:rsidRDefault="00605BCD" w:rsidP="00754312">
            <w:pPr>
              <w:jc w:val="center"/>
              <w:rPr>
                <w:b/>
                <w:sz w:val="28"/>
                <w:szCs w:val="28"/>
                <w:lang w:val="en-US"/>
              </w:rPr>
            </w:pPr>
            <w:r w:rsidRPr="00A31C59">
              <w:rPr>
                <w:rFonts w:ascii="Times New Roman" w:eastAsia="Times New Roman" w:hAnsi="Times New Roman" w:cs="Times New Roman"/>
                <w:b/>
                <w:bCs/>
                <w:sz w:val="28"/>
                <w:szCs w:val="28"/>
                <w:lang w:eastAsia="vi-VN"/>
              </w:rPr>
              <w:t>Prof. Dr</w:t>
            </w:r>
            <w:r w:rsidRPr="00A31C59">
              <w:rPr>
                <w:rFonts w:ascii="Times New Roman" w:eastAsia="Times New Roman" w:hAnsi="Times New Roman" w:cs="Times New Roman"/>
                <w:b/>
                <w:bCs/>
                <w:sz w:val="28"/>
                <w:szCs w:val="28"/>
                <w:lang w:val="fr-FR" w:eastAsia="vi-VN"/>
              </w:rPr>
              <w:t xml:space="preserve"> </w:t>
            </w:r>
            <w:r w:rsidR="00754312" w:rsidRPr="00A31C59">
              <w:rPr>
                <w:rFonts w:ascii="Times New Roman" w:hAnsi="Times New Roman" w:cs="Times New Roman"/>
                <w:b/>
                <w:iCs/>
                <w:sz w:val="28"/>
                <w:szCs w:val="28"/>
                <w:lang w:val="en-US"/>
              </w:rPr>
              <w:t>Pham Cao Thang</w:t>
            </w:r>
          </w:p>
        </w:tc>
        <w:tc>
          <w:tcPr>
            <w:tcW w:w="4383" w:type="dxa"/>
          </w:tcPr>
          <w:p w14:paraId="0DDE6276" w14:textId="77777777" w:rsidR="00605BCD" w:rsidRPr="00862597" w:rsidRDefault="00605BCD" w:rsidP="00605BCD">
            <w:pPr>
              <w:jc w:val="center"/>
              <w:rPr>
                <w:rFonts w:ascii="Times New Roman" w:eastAsia="Times New Roman" w:hAnsi="Times New Roman" w:cs="Times New Roman"/>
                <w:b/>
                <w:sz w:val="28"/>
                <w:szCs w:val="28"/>
                <w:lang w:val="en-US"/>
              </w:rPr>
            </w:pPr>
            <w:r w:rsidRPr="00862597">
              <w:rPr>
                <w:rFonts w:ascii="Times New Roman" w:eastAsia="Times New Roman" w:hAnsi="Times New Roman" w:cs="Times New Roman"/>
                <w:b/>
                <w:sz w:val="28"/>
                <w:szCs w:val="28"/>
                <w:lang w:val="en-US"/>
              </w:rPr>
              <w:t>Phd Student</w:t>
            </w:r>
          </w:p>
          <w:p w14:paraId="277404D0" w14:textId="77777777" w:rsidR="00605BCD" w:rsidRPr="00862597" w:rsidRDefault="00605BCD" w:rsidP="00605BCD">
            <w:pPr>
              <w:jc w:val="center"/>
              <w:rPr>
                <w:rFonts w:ascii="Times New Roman" w:eastAsia="Times New Roman" w:hAnsi="Times New Roman" w:cs="Times New Roman"/>
                <w:b/>
                <w:sz w:val="28"/>
                <w:szCs w:val="28"/>
                <w:lang w:val="en-US"/>
              </w:rPr>
            </w:pPr>
          </w:p>
          <w:p w14:paraId="28E95F07" w14:textId="77777777" w:rsidR="00605BCD" w:rsidRPr="00862597" w:rsidRDefault="00605BCD" w:rsidP="00605BCD">
            <w:pPr>
              <w:jc w:val="center"/>
              <w:rPr>
                <w:rFonts w:ascii="Times New Roman" w:eastAsia="Times New Roman" w:hAnsi="Times New Roman" w:cs="Times New Roman"/>
                <w:b/>
                <w:sz w:val="28"/>
                <w:szCs w:val="28"/>
                <w:lang w:val="en-US"/>
              </w:rPr>
            </w:pPr>
          </w:p>
          <w:p w14:paraId="1BEF639D" w14:textId="77777777" w:rsidR="00605BCD" w:rsidRPr="00862597" w:rsidRDefault="00605BCD" w:rsidP="00605BCD">
            <w:pPr>
              <w:jc w:val="center"/>
              <w:rPr>
                <w:rFonts w:ascii="Times New Roman" w:eastAsia="Times New Roman" w:hAnsi="Times New Roman" w:cs="Times New Roman"/>
                <w:b/>
                <w:sz w:val="28"/>
                <w:szCs w:val="28"/>
                <w:lang w:val="en-US"/>
              </w:rPr>
            </w:pPr>
            <w:bookmarkStart w:id="0" w:name="_GoBack"/>
            <w:bookmarkEnd w:id="0"/>
          </w:p>
          <w:p w14:paraId="49CD503B" w14:textId="77777777" w:rsidR="00605BCD" w:rsidRPr="00862597" w:rsidRDefault="00605BCD" w:rsidP="00605BCD">
            <w:pPr>
              <w:jc w:val="center"/>
              <w:rPr>
                <w:rFonts w:ascii="Times New Roman" w:eastAsia="Times New Roman" w:hAnsi="Times New Roman" w:cs="Times New Roman"/>
                <w:b/>
                <w:sz w:val="28"/>
                <w:szCs w:val="28"/>
                <w:lang w:val="en-US"/>
              </w:rPr>
            </w:pPr>
          </w:p>
          <w:p w14:paraId="648BCB3C" w14:textId="77777777" w:rsidR="00605BCD" w:rsidRPr="00862597" w:rsidRDefault="00605BCD" w:rsidP="00605BCD">
            <w:pPr>
              <w:jc w:val="center"/>
              <w:rPr>
                <w:rFonts w:ascii="Times New Roman" w:eastAsia="Times New Roman" w:hAnsi="Times New Roman" w:cs="Times New Roman"/>
                <w:b/>
                <w:sz w:val="28"/>
                <w:szCs w:val="28"/>
                <w:lang w:val="en-US"/>
              </w:rPr>
            </w:pPr>
          </w:p>
          <w:p w14:paraId="6200BAE6" w14:textId="56F22B96" w:rsidR="00605BCD" w:rsidRPr="00A31C59" w:rsidRDefault="00754312" w:rsidP="00605BCD">
            <w:pPr>
              <w:jc w:val="center"/>
              <w:rPr>
                <w:b/>
                <w:sz w:val="28"/>
                <w:szCs w:val="28"/>
                <w:lang w:val="en-US"/>
              </w:rPr>
            </w:pPr>
            <w:r w:rsidRPr="00A31C59">
              <w:rPr>
                <w:rFonts w:ascii="Times New Roman" w:hAnsi="Times New Roman" w:cs="Times New Roman"/>
                <w:b/>
                <w:iCs/>
                <w:sz w:val="28"/>
                <w:szCs w:val="28"/>
                <w:lang w:val="en-US"/>
              </w:rPr>
              <w:t>Le Thanh Hai</w:t>
            </w:r>
            <w:r w:rsidR="00605BCD" w:rsidRPr="00A31C59">
              <w:rPr>
                <w:rFonts w:ascii="Times New Roman" w:hAnsi="Times New Roman" w:cs="Times New Roman"/>
                <w:b/>
                <w:iCs/>
                <w:sz w:val="28"/>
                <w:szCs w:val="28"/>
                <w:lang w:val="en-US"/>
              </w:rPr>
              <w:t xml:space="preserve"> </w:t>
            </w:r>
          </w:p>
        </w:tc>
      </w:tr>
    </w:tbl>
    <w:p w14:paraId="473E5CEF" w14:textId="77777777" w:rsidR="00E761D6" w:rsidRPr="00862597" w:rsidRDefault="00E761D6"/>
    <w:sectPr w:rsidR="00E761D6" w:rsidRPr="00862597" w:rsidSect="00664C4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BB6415"/>
    <w:multiLevelType w:val="hybridMultilevel"/>
    <w:tmpl w:val="5158088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F7F4E9D"/>
    <w:multiLevelType w:val="hybridMultilevel"/>
    <w:tmpl w:val="D28CF60E"/>
    <w:lvl w:ilvl="0" w:tplc="71C2BA3A">
      <w:start w:val="1"/>
      <w:numFmt w:val="decimal"/>
      <w:lvlText w:val="%1."/>
      <w:lvlJc w:val="left"/>
      <w:pPr>
        <w:ind w:left="720" w:hanging="360"/>
      </w:pPr>
      <w:rPr>
        <w:rFonts w:eastAsia="SimSun" w:hint="default"/>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657178D5"/>
    <w:multiLevelType w:val="hybridMultilevel"/>
    <w:tmpl w:val="1EA4D2C2"/>
    <w:lvl w:ilvl="0" w:tplc="F0E89978">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B58"/>
    <w:rsid w:val="000251F8"/>
    <w:rsid w:val="00046176"/>
    <w:rsid w:val="00052412"/>
    <w:rsid w:val="00065474"/>
    <w:rsid w:val="000A5D86"/>
    <w:rsid w:val="000C65C9"/>
    <w:rsid w:val="000D2EFE"/>
    <w:rsid w:val="000F19A7"/>
    <w:rsid w:val="000F524A"/>
    <w:rsid w:val="000F795B"/>
    <w:rsid w:val="0011780F"/>
    <w:rsid w:val="00154E11"/>
    <w:rsid w:val="00164EB7"/>
    <w:rsid w:val="00175EFB"/>
    <w:rsid w:val="001F0E67"/>
    <w:rsid w:val="00201976"/>
    <w:rsid w:val="00201E5B"/>
    <w:rsid w:val="002030B7"/>
    <w:rsid w:val="00212E73"/>
    <w:rsid w:val="002247F3"/>
    <w:rsid w:val="00224F74"/>
    <w:rsid w:val="002329D6"/>
    <w:rsid w:val="002E0C4E"/>
    <w:rsid w:val="002F2FBD"/>
    <w:rsid w:val="00307A27"/>
    <w:rsid w:val="00331788"/>
    <w:rsid w:val="00352512"/>
    <w:rsid w:val="003C6763"/>
    <w:rsid w:val="00410052"/>
    <w:rsid w:val="004416E6"/>
    <w:rsid w:val="00444D4C"/>
    <w:rsid w:val="00446153"/>
    <w:rsid w:val="00452352"/>
    <w:rsid w:val="004557B2"/>
    <w:rsid w:val="004570A8"/>
    <w:rsid w:val="00463930"/>
    <w:rsid w:val="0047172F"/>
    <w:rsid w:val="004777C6"/>
    <w:rsid w:val="004A1BB8"/>
    <w:rsid w:val="004A5413"/>
    <w:rsid w:val="004D2E14"/>
    <w:rsid w:val="005048BC"/>
    <w:rsid w:val="00510A2E"/>
    <w:rsid w:val="00527C88"/>
    <w:rsid w:val="00530243"/>
    <w:rsid w:val="00560A14"/>
    <w:rsid w:val="005E5247"/>
    <w:rsid w:val="005F202E"/>
    <w:rsid w:val="00605BCD"/>
    <w:rsid w:val="0060644B"/>
    <w:rsid w:val="0064785E"/>
    <w:rsid w:val="00664C4C"/>
    <w:rsid w:val="00676A32"/>
    <w:rsid w:val="00677548"/>
    <w:rsid w:val="0069275F"/>
    <w:rsid w:val="006A31BB"/>
    <w:rsid w:val="006C0A8F"/>
    <w:rsid w:val="006E70C7"/>
    <w:rsid w:val="006F7FD9"/>
    <w:rsid w:val="00730B42"/>
    <w:rsid w:val="00732596"/>
    <w:rsid w:val="00733B58"/>
    <w:rsid w:val="00754312"/>
    <w:rsid w:val="00757BA7"/>
    <w:rsid w:val="007818D5"/>
    <w:rsid w:val="007B6FDD"/>
    <w:rsid w:val="00850743"/>
    <w:rsid w:val="00860C76"/>
    <w:rsid w:val="00862597"/>
    <w:rsid w:val="008708EE"/>
    <w:rsid w:val="00877ECE"/>
    <w:rsid w:val="00881C24"/>
    <w:rsid w:val="008A07F5"/>
    <w:rsid w:val="008E04DA"/>
    <w:rsid w:val="008E16DB"/>
    <w:rsid w:val="00904C4D"/>
    <w:rsid w:val="00937FAB"/>
    <w:rsid w:val="009531AB"/>
    <w:rsid w:val="00961686"/>
    <w:rsid w:val="00963FAF"/>
    <w:rsid w:val="00A31C59"/>
    <w:rsid w:val="00A41132"/>
    <w:rsid w:val="00A505CD"/>
    <w:rsid w:val="00A9110B"/>
    <w:rsid w:val="00A965C5"/>
    <w:rsid w:val="00A96767"/>
    <w:rsid w:val="00AD7B4F"/>
    <w:rsid w:val="00B03E2D"/>
    <w:rsid w:val="00B16F71"/>
    <w:rsid w:val="00B30122"/>
    <w:rsid w:val="00B34E61"/>
    <w:rsid w:val="00BB31F4"/>
    <w:rsid w:val="00BD5A04"/>
    <w:rsid w:val="00BE6A33"/>
    <w:rsid w:val="00BE7F1C"/>
    <w:rsid w:val="00C53752"/>
    <w:rsid w:val="00C654E3"/>
    <w:rsid w:val="00C81B88"/>
    <w:rsid w:val="00C87F97"/>
    <w:rsid w:val="00C95C3F"/>
    <w:rsid w:val="00CD4E09"/>
    <w:rsid w:val="00CE5F2A"/>
    <w:rsid w:val="00D0757B"/>
    <w:rsid w:val="00D147AB"/>
    <w:rsid w:val="00D64EB5"/>
    <w:rsid w:val="00D83961"/>
    <w:rsid w:val="00D91756"/>
    <w:rsid w:val="00E242AD"/>
    <w:rsid w:val="00E4503F"/>
    <w:rsid w:val="00E4649C"/>
    <w:rsid w:val="00E629E7"/>
    <w:rsid w:val="00E70022"/>
    <w:rsid w:val="00E761D6"/>
    <w:rsid w:val="00E9076A"/>
    <w:rsid w:val="00E93217"/>
    <w:rsid w:val="00EA7C9E"/>
    <w:rsid w:val="00ED3AE9"/>
    <w:rsid w:val="00EF3A9F"/>
    <w:rsid w:val="00F07EA4"/>
    <w:rsid w:val="00F1059A"/>
    <w:rsid w:val="00F12FF5"/>
    <w:rsid w:val="00F9562C"/>
    <w:rsid w:val="00FB61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79CA0"/>
  <w15:docId w15:val="{A1E66249-34E6-484F-B681-45BB8F1C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53752"/>
    <w:rPr>
      <w:rFonts w:ascii="Times-Bold" w:hAnsi="Times-Bold" w:hint="default"/>
      <w:b/>
      <w:bCs/>
      <w:i w:val="0"/>
      <w:iCs w:val="0"/>
      <w:color w:val="000000"/>
      <w:sz w:val="24"/>
      <w:szCs w:val="24"/>
    </w:rPr>
  </w:style>
  <w:style w:type="table" w:styleId="TableGrid">
    <w:name w:val="Table Grid"/>
    <w:basedOn w:val="TableNormal"/>
    <w:uiPriority w:val="39"/>
    <w:rsid w:val="00605B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5EFB"/>
    <w:pPr>
      <w:ind w:left="720"/>
      <w:contextualSpacing/>
    </w:pPr>
  </w:style>
  <w:style w:type="character" w:styleId="Emphasis">
    <w:name w:val="Emphasis"/>
    <w:basedOn w:val="DefaultParagraphFont"/>
    <w:uiPriority w:val="20"/>
    <w:qFormat/>
    <w:rsid w:val="00D917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916">
      <w:bodyDiv w:val="1"/>
      <w:marLeft w:val="0"/>
      <w:marRight w:val="0"/>
      <w:marTop w:val="0"/>
      <w:marBottom w:val="0"/>
      <w:divBdr>
        <w:top w:val="none" w:sz="0" w:space="0" w:color="auto"/>
        <w:left w:val="none" w:sz="0" w:space="0" w:color="auto"/>
        <w:bottom w:val="none" w:sz="0" w:space="0" w:color="auto"/>
        <w:right w:val="none" w:sz="0" w:space="0" w:color="auto"/>
      </w:divBdr>
    </w:div>
    <w:div w:id="453182304">
      <w:bodyDiv w:val="1"/>
      <w:marLeft w:val="0"/>
      <w:marRight w:val="0"/>
      <w:marTop w:val="0"/>
      <w:marBottom w:val="0"/>
      <w:divBdr>
        <w:top w:val="none" w:sz="0" w:space="0" w:color="auto"/>
        <w:left w:val="none" w:sz="0" w:space="0" w:color="auto"/>
        <w:bottom w:val="none" w:sz="0" w:space="0" w:color="auto"/>
        <w:right w:val="none" w:sz="0" w:space="0" w:color="auto"/>
      </w:divBdr>
    </w:div>
    <w:div w:id="1221944903">
      <w:bodyDiv w:val="1"/>
      <w:marLeft w:val="0"/>
      <w:marRight w:val="0"/>
      <w:marTop w:val="0"/>
      <w:marBottom w:val="0"/>
      <w:divBdr>
        <w:top w:val="none" w:sz="0" w:space="0" w:color="auto"/>
        <w:left w:val="none" w:sz="0" w:space="0" w:color="auto"/>
        <w:bottom w:val="none" w:sz="0" w:space="0" w:color="auto"/>
        <w:right w:val="none" w:sz="0" w:space="0" w:color="auto"/>
      </w:divBdr>
    </w:div>
    <w:div w:id="1254784432">
      <w:bodyDiv w:val="1"/>
      <w:marLeft w:val="0"/>
      <w:marRight w:val="0"/>
      <w:marTop w:val="0"/>
      <w:marBottom w:val="0"/>
      <w:divBdr>
        <w:top w:val="none" w:sz="0" w:space="0" w:color="auto"/>
        <w:left w:val="none" w:sz="0" w:space="0" w:color="auto"/>
        <w:bottom w:val="none" w:sz="0" w:space="0" w:color="auto"/>
        <w:right w:val="none" w:sz="0" w:space="0" w:color="auto"/>
      </w:divBdr>
    </w:div>
    <w:div w:id="1329098710">
      <w:bodyDiv w:val="1"/>
      <w:marLeft w:val="0"/>
      <w:marRight w:val="0"/>
      <w:marTop w:val="0"/>
      <w:marBottom w:val="0"/>
      <w:divBdr>
        <w:top w:val="none" w:sz="0" w:space="0" w:color="auto"/>
        <w:left w:val="none" w:sz="0" w:space="0" w:color="auto"/>
        <w:bottom w:val="none" w:sz="0" w:space="0" w:color="auto"/>
        <w:right w:val="none" w:sz="0" w:space="0" w:color="auto"/>
      </w:divBdr>
    </w:div>
    <w:div w:id="14121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71BDACF6CCF342906958DB7BD02B27" ma:contentTypeVersion="7" ma:contentTypeDescription="Create a new document." ma:contentTypeScope="" ma:versionID="1d7692ea1656c781662072e49642c747">
  <xsd:schema xmlns:xsd="http://www.w3.org/2001/XMLSchema" xmlns:xs="http://www.w3.org/2001/XMLSchema" xmlns:p="http://schemas.microsoft.com/office/2006/metadata/properties" xmlns:ns3="30ea1a05-39b5-454e-8d92-2f5542585717" targetNamespace="http://schemas.microsoft.com/office/2006/metadata/properties" ma:root="true" ma:fieldsID="8c95b8b3b608edb5eab9d0b56f088f21" ns3:_="">
    <xsd:import namespace="30ea1a05-39b5-454e-8d92-2f55425857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a1a05-39b5-454e-8d92-2f55425857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B8654-1F17-4FDE-B7C9-6F3A7E8626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6BF1CC-FD4B-447C-97C4-FA3A09099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a1a05-39b5-454e-8d92-2f5542585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5315D-5B81-48C0-BDAB-377652A40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minh</dc:creator>
  <cp:keywords/>
  <dc:description/>
  <cp:lastModifiedBy>Admin</cp:lastModifiedBy>
  <cp:revision>28</cp:revision>
  <dcterms:created xsi:type="dcterms:W3CDTF">2019-10-18T03:16:00Z</dcterms:created>
  <dcterms:modified xsi:type="dcterms:W3CDTF">2021-03-29T16:41:00Z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0x0101008D71BDACF6CCF342906958DB7BD02B27</vt:lpwstr>
  </property>
</Properties>
</file>