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325" w:rsidRDefault="00335325" w:rsidP="00335325">
      <w:pPr>
        <w:spacing w:before="100" w:beforeAutospacing="1" w:line="271" w:lineRule="auto"/>
        <w:jc w:val="center"/>
        <w:rPr>
          <w:rFonts w:ascii="Times New Roman" w:hAnsi="Times New Roman"/>
          <w:b/>
          <w:sz w:val="30"/>
          <w:szCs w:val="32"/>
        </w:rPr>
      </w:pPr>
      <w:r w:rsidRPr="00E722A6">
        <w:rPr>
          <w:rFonts w:ascii="Times New Roman" w:hAnsi="Times New Roman"/>
          <w:b/>
          <w:sz w:val="30"/>
          <w:szCs w:val="32"/>
        </w:rPr>
        <w:t>SUMMARY</w:t>
      </w:r>
    </w:p>
    <w:p w:rsidR="00335325" w:rsidRDefault="00335325" w:rsidP="00335325">
      <w:pPr>
        <w:spacing w:before="100" w:beforeAutospacing="1" w:line="271" w:lineRule="auto"/>
        <w:jc w:val="center"/>
        <w:rPr>
          <w:rFonts w:ascii="Times New Roman" w:hAnsi="Times New Roman"/>
          <w:b/>
          <w:sz w:val="30"/>
          <w:szCs w:val="32"/>
        </w:rPr>
      </w:pPr>
      <w:r w:rsidRPr="00E722A6">
        <w:rPr>
          <w:rFonts w:ascii="Times New Roman" w:hAnsi="Times New Roman"/>
          <w:b/>
          <w:sz w:val="30"/>
          <w:szCs w:val="32"/>
        </w:rPr>
        <w:t xml:space="preserve"> </w:t>
      </w:r>
      <w:r>
        <w:rPr>
          <w:rFonts w:ascii="Times New Roman" w:hAnsi="Times New Roman"/>
          <w:b/>
          <w:sz w:val="30"/>
          <w:szCs w:val="32"/>
        </w:rPr>
        <w:t xml:space="preserve">ON CONTRIBUTIONS </w:t>
      </w:r>
      <w:r w:rsidRPr="00E722A6">
        <w:rPr>
          <w:rFonts w:ascii="Times New Roman" w:hAnsi="Times New Roman"/>
          <w:b/>
          <w:sz w:val="30"/>
          <w:szCs w:val="32"/>
        </w:rPr>
        <w:t xml:space="preserve">OF </w:t>
      </w:r>
      <w:r>
        <w:rPr>
          <w:rFonts w:ascii="Times New Roman" w:hAnsi="Times New Roman"/>
          <w:b/>
          <w:sz w:val="30"/>
          <w:szCs w:val="32"/>
        </w:rPr>
        <w:t>DOCTORATE DISSERTATION</w:t>
      </w:r>
      <w:r w:rsidRPr="00E722A6">
        <w:rPr>
          <w:rFonts w:ascii="Times New Roman" w:hAnsi="Times New Roman"/>
          <w:b/>
          <w:sz w:val="30"/>
          <w:szCs w:val="32"/>
        </w:rPr>
        <w:t xml:space="preserve"> </w:t>
      </w:r>
    </w:p>
    <w:p w:rsidR="00335325" w:rsidRPr="00E722A6" w:rsidRDefault="00335325" w:rsidP="00335325">
      <w:pPr>
        <w:spacing w:before="100" w:beforeAutospacing="1" w:line="271" w:lineRule="auto"/>
        <w:jc w:val="center"/>
        <w:rPr>
          <w:rFonts w:ascii="Times New Roman" w:hAnsi="Times New Roman"/>
          <w:b/>
          <w:sz w:val="30"/>
          <w:szCs w:val="32"/>
        </w:rPr>
      </w:pPr>
    </w:p>
    <w:p w:rsidR="00335325" w:rsidRDefault="00335325" w:rsidP="00335325">
      <w:pPr>
        <w:spacing w:after="6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E722A6">
        <w:rPr>
          <w:rFonts w:ascii="Times New Roman" w:hAnsi="Times New Roman"/>
          <w:sz w:val="28"/>
          <w:szCs w:val="28"/>
        </w:rPr>
        <w:t xml:space="preserve">Thesis’s title: </w:t>
      </w:r>
      <w:r w:rsidRPr="00E722A6">
        <w:rPr>
          <w:rFonts w:ascii="Times New Roman" w:hAnsi="Times New Roman"/>
          <w:b/>
          <w:i/>
          <w:sz w:val="28"/>
          <w:szCs w:val="28"/>
          <w:lang w:val="vi-VN"/>
        </w:rPr>
        <w:t>“</w:t>
      </w:r>
      <w:r>
        <w:rPr>
          <w:rFonts w:ascii="Times New Roman" w:hAnsi="Times New Roman"/>
          <w:b/>
          <w:i/>
          <w:sz w:val="28"/>
          <w:szCs w:val="28"/>
        </w:rPr>
        <w:t>Ultra-wide Band Signal Processing Methods for Positioning Buried Objects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Pr="00E722A6">
        <w:rPr>
          <w:rFonts w:ascii="Times New Roman" w:hAnsi="Times New Roman"/>
          <w:b/>
          <w:i/>
          <w:sz w:val="28"/>
          <w:szCs w:val="28"/>
          <w:lang w:val="vi-VN"/>
        </w:rPr>
        <w:t>”</w:t>
      </w:r>
    </w:p>
    <w:p w:rsidR="00335325" w:rsidRDefault="00335325" w:rsidP="00335325">
      <w:pPr>
        <w:spacing w:after="60" w:line="312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35325" w:rsidRPr="00E722A6" w:rsidRDefault="00335325" w:rsidP="00335325">
      <w:pPr>
        <w:pStyle w:val="phankhaidautrang"/>
        <w:tabs>
          <w:tab w:val="clear" w:pos="2160"/>
        </w:tabs>
        <w:spacing w:after="60" w:line="312" w:lineRule="auto"/>
        <w:ind w:left="0" w:firstLine="0"/>
        <w:rPr>
          <w:lang w:val="en-US"/>
        </w:rPr>
      </w:pPr>
      <w:r>
        <w:rPr>
          <w:lang w:val="en-US"/>
        </w:rPr>
        <w:t>Specialization</w:t>
      </w:r>
      <w:r w:rsidRPr="00E722A6">
        <w:t>:</w:t>
      </w:r>
      <w:r w:rsidRPr="00E722A6">
        <w:rPr>
          <w:lang w:val="en-US"/>
        </w:rPr>
        <w:t xml:space="preserve"> Electronics Engineering</w:t>
      </w:r>
      <w:r w:rsidRPr="00E722A6">
        <w:rPr>
          <w:lang w:val="en-US"/>
        </w:rPr>
        <w:tab/>
      </w:r>
    </w:p>
    <w:p w:rsidR="00335325" w:rsidRPr="00E722A6" w:rsidRDefault="00335325" w:rsidP="00335325">
      <w:pPr>
        <w:spacing w:after="60" w:line="312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13DA6">
        <w:rPr>
          <w:rFonts w:ascii="Times New Roman" w:hAnsi="Times New Roman"/>
          <w:sz w:val="28"/>
          <w:szCs w:val="28"/>
        </w:rPr>
        <w:t>Specialization</w:t>
      </w:r>
      <w:r w:rsidRPr="00E722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</w:t>
      </w:r>
      <w:r w:rsidRPr="00E722A6">
        <w:rPr>
          <w:rFonts w:ascii="Times New Roman" w:hAnsi="Times New Roman"/>
          <w:sz w:val="28"/>
          <w:szCs w:val="28"/>
        </w:rPr>
        <w:t>ode</w:t>
      </w:r>
      <w:r w:rsidRPr="00E722A6">
        <w:rPr>
          <w:rFonts w:ascii="Times New Roman" w:hAnsi="Times New Roman"/>
          <w:sz w:val="28"/>
          <w:szCs w:val="28"/>
          <w:lang w:val="vi-VN"/>
        </w:rPr>
        <w:t>:</w:t>
      </w:r>
      <w:r w:rsidRPr="00E722A6">
        <w:rPr>
          <w:rFonts w:ascii="Times New Roman" w:hAnsi="Times New Roman"/>
          <w:sz w:val="28"/>
          <w:szCs w:val="28"/>
        </w:rPr>
        <w:t xml:space="preserve"> 9 52 02 03</w:t>
      </w:r>
    </w:p>
    <w:p w:rsidR="00335325" w:rsidRPr="00E722A6" w:rsidRDefault="00335325" w:rsidP="00335325">
      <w:pPr>
        <w:spacing w:after="60" w:line="312" w:lineRule="auto"/>
        <w:jc w:val="both"/>
        <w:rPr>
          <w:rFonts w:ascii="Times New Roman" w:hAnsi="Times New Roman"/>
          <w:sz w:val="28"/>
          <w:szCs w:val="28"/>
        </w:rPr>
      </w:pPr>
      <w:r w:rsidRPr="00E722A6">
        <w:rPr>
          <w:rFonts w:ascii="Times New Roman" w:hAnsi="Times New Roman"/>
          <w:sz w:val="28"/>
          <w:szCs w:val="28"/>
        </w:rPr>
        <w:t>Ph</w:t>
      </w:r>
      <w:r>
        <w:rPr>
          <w:rFonts w:ascii="Times New Roman" w:hAnsi="Times New Roman"/>
          <w:sz w:val="28"/>
          <w:szCs w:val="28"/>
        </w:rPr>
        <w:t>.D.</w:t>
      </w:r>
      <w:r w:rsidRPr="00E722A6">
        <w:rPr>
          <w:rFonts w:ascii="Times New Roman" w:hAnsi="Times New Roman"/>
          <w:sz w:val="28"/>
          <w:szCs w:val="28"/>
        </w:rPr>
        <w:t xml:space="preserve"> candidate’s name: </w:t>
      </w:r>
      <w:r>
        <w:rPr>
          <w:rFonts w:ascii="Times New Roman" w:hAnsi="Times New Roman"/>
          <w:sz w:val="28"/>
          <w:szCs w:val="28"/>
        </w:rPr>
        <w:t xml:space="preserve">Nguyen </w:t>
      </w:r>
      <w:proofErr w:type="spellStart"/>
      <w:r>
        <w:rPr>
          <w:rFonts w:ascii="Times New Roman" w:hAnsi="Times New Roman"/>
          <w:sz w:val="28"/>
          <w:szCs w:val="28"/>
        </w:rPr>
        <w:t>Thi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Huyen</w:t>
      </w:r>
      <w:proofErr w:type="spellEnd"/>
      <w:r w:rsidRPr="00E722A6">
        <w:rPr>
          <w:rFonts w:ascii="Times New Roman" w:hAnsi="Times New Roman"/>
          <w:sz w:val="28"/>
          <w:szCs w:val="28"/>
        </w:rPr>
        <w:tab/>
        <w:t xml:space="preserve"> </w:t>
      </w:r>
    </w:p>
    <w:p w:rsidR="00335325" w:rsidRDefault="00335325" w:rsidP="00335325">
      <w:pPr>
        <w:spacing w:line="312" w:lineRule="auto"/>
        <w:rPr>
          <w:rFonts w:ascii="Times New Roman" w:hAnsi="Times New Roman"/>
          <w:sz w:val="28"/>
          <w:szCs w:val="28"/>
        </w:rPr>
      </w:pPr>
      <w:r w:rsidRPr="00E722A6">
        <w:rPr>
          <w:rFonts w:ascii="Times New Roman" w:hAnsi="Times New Roman"/>
          <w:sz w:val="28"/>
          <w:szCs w:val="28"/>
        </w:rPr>
        <w:t>Research advisors</w:t>
      </w:r>
      <w:r w:rsidRPr="00E722A6">
        <w:rPr>
          <w:rFonts w:ascii="Times New Roman" w:hAnsi="Times New Roman"/>
          <w:sz w:val="28"/>
          <w:szCs w:val="28"/>
          <w:lang w:val="vi-VN"/>
        </w:rPr>
        <w:t>:</w:t>
      </w:r>
      <w:r w:rsidRPr="00E722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Assoc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B5C32">
        <w:rPr>
          <w:rFonts w:ascii="Times New Roman" w:hAnsi="Times New Roman"/>
          <w:sz w:val="28"/>
          <w:szCs w:val="28"/>
        </w:rPr>
        <w:t xml:space="preserve">Prof. </w:t>
      </w:r>
      <w:r>
        <w:rPr>
          <w:rFonts w:ascii="Times New Roman" w:hAnsi="Times New Roman"/>
          <w:sz w:val="28"/>
          <w:szCs w:val="28"/>
        </w:rPr>
        <w:t xml:space="preserve">Pham </w:t>
      </w:r>
      <w:proofErr w:type="spellStart"/>
      <w:r>
        <w:rPr>
          <w:rFonts w:ascii="Times New Roman" w:hAnsi="Times New Roman"/>
          <w:sz w:val="28"/>
          <w:szCs w:val="28"/>
        </w:rPr>
        <w:t>Thanh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Hiep</w:t>
      </w:r>
      <w:proofErr w:type="spellEnd"/>
      <w:r>
        <w:rPr>
          <w:rFonts w:ascii="Times New Roman" w:hAnsi="Times New Roman"/>
          <w:sz w:val="28"/>
          <w:szCs w:val="28"/>
        </w:rPr>
        <w:t xml:space="preserve"> and </w:t>
      </w:r>
      <w:r>
        <w:rPr>
          <w:rFonts w:ascii="Times New Roman" w:hAnsi="Times New Roman"/>
          <w:sz w:val="28"/>
          <w:szCs w:val="28"/>
        </w:rPr>
        <w:t xml:space="preserve">Assoc. </w:t>
      </w:r>
      <w:r w:rsidRPr="008B5C32">
        <w:rPr>
          <w:rFonts w:ascii="Times New Roman" w:hAnsi="Times New Roman"/>
          <w:sz w:val="28"/>
          <w:szCs w:val="28"/>
        </w:rPr>
        <w:t xml:space="preserve">Prof. </w:t>
      </w:r>
      <w:r>
        <w:rPr>
          <w:rFonts w:ascii="Times New Roman" w:hAnsi="Times New Roman"/>
          <w:sz w:val="28"/>
          <w:szCs w:val="28"/>
        </w:rPr>
        <w:t>Vu Van Son</w:t>
      </w:r>
      <w:r>
        <w:rPr>
          <w:rFonts w:ascii="Times New Roman" w:hAnsi="Times New Roman"/>
          <w:sz w:val="28"/>
          <w:szCs w:val="28"/>
        </w:rPr>
        <w:t>.</w:t>
      </w:r>
    </w:p>
    <w:p w:rsidR="00335325" w:rsidRDefault="00335325" w:rsidP="00335325">
      <w:pPr>
        <w:pStyle w:val="Heading4"/>
        <w:spacing w:after="60" w:line="312" w:lineRule="auto"/>
        <w:rPr>
          <w:rFonts w:ascii="Times New Roman" w:hAnsi="Times New Roman"/>
          <w:szCs w:val="28"/>
        </w:rPr>
      </w:pPr>
      <w:r w:rsidRPr="00E722A6">
        <w:rPr>
          <w:rFonts w:ascii="Times New Roman" w:hAnsi="Times New Roman"/>
          <w:szCs w:val="28"/>
        </w:rPr>
        <w:t>Research location</w:t>
      </w:r>
      <w:r w:rsidRPr="00E722A6">
        <w:rPr>
          <w:rFonts w:ascii="Times New Roman" w:hAnsi="Times New Roman"/>
          <w:szCs w:val="28"/>
          <w:lang w:val="vi-VN"/>
        </w:rPr>
        <w:t>:</w:t>
      </w:r>
      <w:r w:rsidRPr="00E722A6">
        <w:rPr>
          <w:rFonts w:ascii="Times New Roman" w:hAnsi="Times New Roman"/>
          <w:szCs w:val="28"/>
        </w:rPr>
        <w:t xml:space="preserve"> Le </w:t>
      </w:r>
      <w:proofErr w:type="spellStart"/>
      <w:r w:rsidRPr="00E722A6">
        <w:rPr>
          <w:rFonts w:ascii="Times New Roman" w:hAnsi="Times New Roman"/>
          <w:szCs w:val="28"/>
        </w:rPr>
        <w:t>Quy</w:t>
      </w:r>
      <w:proofErr w:type="spellEnd"/>
      <w:r w:rsidRPr="00E722A6">
        <w:rPr>
          <w:rFonts w:ascii="Times New Roman" w:hAnsi="Times New Roman"/>
          <w:szCs w:val="28"/>
        </w:rPr>
        <w:t xml:space="preserve"> Don Technical University.</w:t>
      </w:r>
    </w:p>
    <w:p w:rsidR="00335325" w:rsidRPr="00776098" w:rsidRDefault="00335325" w:rsidP="00335325"/>
    <w:p w:rsidR="00335325" w:rsidRDefault="00335325" w:rsidP="00335325">
      <w:pPr>
        <w:spacing w:line="312" w:lineRule="auto"/>
        <w:jc w:val="center"/>
        <w:rPr>
          <w:rFonts w:ascii="Times New Roman" w:hAnsi="Times New Roman"/>
          <w:sz w:val="30"/>
          <w:szCs w:val="32"/>
        </w:rPr>
      </w:pPr>
      <w:r w:rsidRPr="00813DA6">
        <w:rPr>
          <w:rFonts w:ascii="Times New Roman" w:hAnsi="Times New Roman"/>
          <w:sz w:val="28"/>
          <w:szCs w:val="28"/>
        </w:rPr>
        <w:t xml:space="preserve">MAIN RESULTS OF THE </w:t>
      </w:r>
      <w:r w:rsidRPr="00813DA6">
        <w:rPr>
          <w:rFonts w:ascii="Times New Roman" w:hAnsi="Times New Roman"/>
          <w:sz w:val="30"/>
          <w:szCs w:val="32"/>
        </w:rPr>
        <w:t>DISSERTATION</w:t>
      </w:r>
    </w:p>
    <w:p w:rsidR="00335325" w:rsidRPr="00D96D88" w:rsidRDefault="00335325" w:rsidP="00960D97">
      <w:pPr>
        <w:pStyle w:val="ListParagraph"/>
        <w:numPr>
          <w:ilvl w:val="0"/>
          <w:numId w:val="1"/>
        </w:numPr>
        <w:tabs>
          <w:tab w:val="left" w:pos="851"/>
        </w:tabs>
        <w:spacing w:line="312" w:lineRule="auto"/>
        <w:ind w:left="0" w:firstLine="567"/>
        <w:jc w:val="both"/>
        <w:rPr>
          <w:rFonts w:ascii="Times New Roman" w:hAnsi="Times New Roman" w:cs="Calibri"/>
          <w:bCs/>
          <w:sz w:val="28"/>
          <w:szCs w:val="28"/>
        </w:rPr>
      </w:pPr>
      <w:r w:rsidRPr="00D96D88">
        <w:rPr>
          <w:rFonts w:ascii="Times New Roman" w:hAnsi="Times New Roman" w:cs="Calibri"/>
          <w:bCs/>
          <w:sz w:val="28"/>
          <w:szCs w:val="28"/>
        </w:rPr>
        <w:t>A method of locating a single buried object in a homogeneous environment using a radio communication system with ultra-wideband (</w:t>
      </w:r>
      <w:r w:rsidRPr="00D96D88">
        <w:rPr>
          <w:rFonts w:ascii="Times New Roman" w:hAnsi="Times New Roman" w:cs="Calibri"/>
          <w:bCs/>
          <w:sz w:val="28"/>
          <w:szCs w:val="28"/>
        </w:rPr>
        <w:t>UWB</w:t>
      </w:r>
      <w:r w:rsidRPr="00D96D88">
        <w:rPr>
          <w:rFonts w:ascii="Times New Roman" w:hAnsi="Times New Roman" w:cs="Calibri"/>
          <w:bCs/>
          <w:sz w:val="28"/>
          <w:szCs w:val="28"/>
        </w:rPr>
        <w:t>) signals is proposed. The proposed method is based on the analysis of the received signal strength indicator (RSSI), time on arrival (</w:t>
      </w:r>
      <w:r w:rsidRPr="00D96D88">
        <w:rPr>
          <w:rFonts w:ascii="Times New Roman" w:hAnsi="Times New Roman" w:cs="Calibri"/>
          <w:bCs/>
          <w:sz w:val="28"/>
          <w:szCs w:val="28"/>
        </w:rPr>
        <w:t>TOA</w:t>
      </w:r>
      <w:r w:rsidRPr="00D96D88">
        <w:rPr>
          <w:rFonts w:ascii="Times New Roman" w:hAnsi="Times New Roman" w:cs="Calibri"/>
          <w:bCs/>
          <w:sz w:val="28"/>
          <w:szCs w:val="28"/>
        </w:rPr>
        <w:t xml:space="preserve">) of the reflected UWB signal from the buried object combine with the Gauss-Newton nonlinear estimation algorithm. Theoretical analysis and simulation results </w:t>
      </w:r>
      <w:r w:rsidRPr="00D96D88">
        <w:rPr>
          <w:rFonts w:ascii="Times New Roman" w:hAnsi="Times New Roman" w:cs="Calibri"/>
          <w:bCs/>
          <w:sz w:val="28"/>
          <w:szCs w:val="28"/>
        </w:rPr>
        <w:t>demonstrate</w:t>
      </w:r>
      <w:r w:rsidRPr="00D96D88">
        <w:rPr>
          <w:rFonts w:ascii="Times New Roman" w:hAnsi="Times New Roman" w:cs="Calibri"/>
          <w:bCs/>
          <w:sz w:val="28"/>
          <w:szCs w:val="28"/>
        </w:rPr>
        <w:t xml:space="preserve"> that the proposed method can be used to determine the location and the shape of </w:t>
      </w:r>
      <w:r w:rsidR="00D96D88" w:rsidRPr="00D96D88">
        <w:rPr>
          <w:rFonts w:ascii="Times New Roman" w:hAnsi="Times New Roman" w:cs="Calibri"/>
          <w:bCs/>
          <w:sz w:val="28"/>
          <w:szCs w:val="28"/>
        </w:rPr>
        <w:t>the buried object with the high accuracy</w:t>
      </w:r>
      <w:r w:rsidRPr="00D96D88">
        <w:rPr>
          <w:rFonts w:ascii="Times New Roman" w:hAnsi="Times New Roman" w:cs="Calibri"/>
          <w:bCs/>
          <w:sz w:val="28"/>
          <w:szCs w:val="28"/>
        </w:rPr>
        <w:t>.</w:t>
      </w:r>
      <w:r w:rsidRPr="00D96D88">
        <w:rPr>
          <w:rFonts w:ascii="Times New Roman" w:hAnsi="Times New Roman" w:cs="Calibri"/>
          <w:bCs/>
          <w:sz w:val="28"/>
          <w:szCs w:val="28"/>
        </w:rPr>
        <w:t xml:space="preserve"> </w:t>
      </w:r>
    </w:p>
    <w:p w:rsidR="00D96D88" w:rsidRDefault="00424C5F" w:rsidP="006645C5">
      <w:pPr>
        <w:pStyle w:val="ListParagraph"/>
        <w:numPr>
          <w:ilvl w:val="0"/>
          <w:numId w:val="1"/>
        </w:numPr>
        <w:spacing w:line="312" w:lineRule="auto"/>
        <w:ind w:left="0" w:firstLine="426"/>
        <w:jc w:val="both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>The</w:t>
      </w:r>
      <w:r w:rsidR="00273DE3" w:rsidRPr="00273DE3">
        <w:rPr>
          <w:rFonts w:ascii="Times New Roman" w:hAnsi="Times New Roman" w:cs="Calibri"/>
          <w:bCs/>
          <w:sz w:val="28"/>
          <w:szCs w:val="28"/>
        </w:rPr>
        <w:t xml:space="preserve"> correlation function </w:t>
      </w:r>
      <w:r>
        <w:rPr>
          <w:rFonts w:ascii="Times New Roman" w:hAnsi="Times New Roman" w:cs="Calibri"/>
          <w:bCs/>
          <w:sz w:val="28"/>
          <w:szCs w:val="28"/>
        </w:rPr>
        <w:t xml:space="preserve">separation </w:t>
      </w:r>
      <w:r w:rsidR="00273DE3" w:rsidRPr="00273DE3">
        <w:rPr>
          <w:rFonts w:ascii="Times New Roman" w:hAnsi="Times New Roman" w:cs="Calibri"/>
          <w:bCs/>
          <w:sz w:val="28"/>
          <w:szCs w:val="28"/>
        </w:rPr>
        <w:t xml:space="preserve">technique (CFST) for IR-UWB </w:t>
      </w:r>
      <w:r>
        <w:rPr>
          <w:rFonts w:ascii="Times New Roman" w:hAnsi="Times New Roman" w:cs="Calibri"/>
          <w:bCs/>
          <w:sz w:val="28"/>
          <w:szCs w:val="28"/>
        </w:rPr>
        <w:t>signal combine</w:t>
      </w:r>
      <w:r w:rsidR="00273DE3" w:rsidRPr="00273DE3">
        <w:rPr>
          <w:rFonts w:ascii="Times New Roman" w:hAnsi="Times New Roman" w:cs="Calibri"/>
          <w:bCs/>
          <w:sz w:val="28"/>
          <w:szCs w:val="28"/>
        </w:rPr>
        <w:t xml:space="preserve"> with </w:t>
      </w:r>
      <w:proofErr w:type="spellStart"/>
      <w:r w:rsidR="00273DE3" w:rsidRPr="00273DE3">
        <w:rPr>
          <w:rFonts w:ascii="Times New Roman" w:hAnsi="Times New Roman" w:cs="Calibri"/>
          <w:bCs/>
          <w:sz w:val="28"/>
          <w:szCs w:val="28"/>
        </w:rPr>
        <w:t>Levenberg</w:t>
      </w:r>
      <w:proofErr w:type="spellEnd"/>
      <w:r w:rsidR="00273DE3" w:rsidRPr="00273DE3">
        <w:rPr>
          <w:rFonts w:ascii="Times New Roman" w:hAnsi="Times New Roman" w:cs="Calibri"/>
          <w:bCs/>
          <w:sz w:val="28"/>
          <w:szCs w:val="28"/>
        </w:rPr>
        <w:t>-Marquardt algorithm</w:t>
      </w:r>
      <w:r>
        <w:rPr>
          <w:rFonts w:ascii="Times New Roman" w:hAnsi="Times New Roman" w:cs="Calibri"/>
          <w:bCs/>
          <w:sz w:val="28"/>
          <w:szCs w:val="28"/>
        </w:rPr>
        <w:t xml:space="preserve"> is proposed</w:t>
      </w:r>
      <w:r w:rsidR="00273DE3" w:rsidRPr="00273DE3">
        <w:rPr>
          <w:rFonts w:ascii="Times New Roman" w:hAnsi="Times New Roman" w:cs="Calibri"/>
          <w:bCs/>
          <w:sz w:val="28"/>
          <w:szCs w:val="28"/>
        </w:rPr>
        <w:t xml:space="preserve"> to locate </w:t>
      </w:r>
      <w:r>
        <w:rPr>
          <w:rFonts w:ascii="Times New Roman" w:hAnsi="Times New Roman" w:cs="Calibri"/>
          <w:bCs/>
          <w:sz w:val="28"/>
          <w:szCs w:val="28"/>
        </w:rPr>
        <w:t xml:space="preserve">the </w:t>
      </w:r>
      <w:r w:rsidRPr="00424C5F">
        <w:rPr>
          <w:rFonts w:ascii="Times New Roman" w:hAnsi="Times New Roman" w:cs="Calibri"/>
          <w:bCs/>
          <w:sz w:val="28"/>
          <w:szCs w:val="28"/>
        </w:rPr>
        <w:t>adjacent</w:t>
      </w:r>
      <w:r>
        <w:rPr>
          <w:rFonts w:ascii="Times New Roman" w:hAnsi="Times New Roman" w:cs="Calibri"/>
          <w:bCs/>
          <w:sz w:val="28"/>
          <w:szCs w:val="28"/>
        </w:rPr>
        <w:t xml:space="preserve"> buried </w:t>
      </w:r>
      <w:r w:rsidR="00273DE3" w:rsidRPr="00273DE3">
        <w:rPr>
          <w:rFonts w:ascii="Times New Roman" w:hAnsi="Times New Roman" w:cs="Calibri"/>
          <w:bCs/>
          <w:sz w:val="28"/>
          <w:szCs w:val="28"/>
        </w:rPr>
        <w:t xml:space="preserve">objects in a homogeneous environment. </w:t>
      </w:r>
      <w:r>
        <w:rPr>
          <w:rFonts w:ascii="Times New Roman" w:hAnsi="Times New Roman" w:cs="Calibri"/>
          <w:bCs/>
          <w:sz w:val="28"/>
          <w:szCs w:val="28"/>
        </w:rPr>
        <w:t xml:space="preserve">In the case of </w:t>
      </w:r>
      <w:r w:rsidRPr="00424C5F">
        <w:rPr>
          <w:rFonts w:ascii="Times New Roman" w:hAnsi="Times New Roman" w:cs="Calibri"/>
          <w:bCs/>
          <w:sz w:val="28"/>
          <w:szCs w:val="28"/>
        </w:rPr>
        <w:t>adjacent</w:t>
      </w:r>
      <w:r>
        <w:rPr>
          <w:rFonts w:ascii="Times New Roman" w:hAnsi="Times New Roman" w:cs="Calibri"/>
          <w:bCs/>
          <w:sz w:val="28"/>
          <w:szCs w:val="28"/>
        </w:rPr>
        <w:t xml:space="preserve"> buried </w:t>
      </w:r>
      <w:r w:rsidRPr="00273DE3">
        <w:rPr>
          <w:rFonts w:ascii="Times New Roman" w:hAnsi="Times New Roman" w:cs="Calibri"/>
          <w:bCs/>
          <w:sz w:val="28"/>
          <w:szCs w:val="28"/>
        </w:rPr>
        <w:t>objects</w:t>
      </w:r>
      <w:r w:rsidR="00273DE3" w:rsidRPr="00273DE3">
        <w:rPr>
          <w:rFonts w:ascii="Times New Roman" w:hAnsi="Times New Roman" w:cs="Calibri"/>
          <w:bCs/>
          <w:sz w:val="28"/>
          <w:szCs w:val="28"/>
        </w:rPr>
        <w:t>, the reflected signal</w:t>
      </w:r>
      <w:r>
        <w:rPr>
          <w:rFonts w:ascii="Times New Roman" w:hAnsi="Times New Roman" w:cs="Calibri"/>
          <w:bCs/>
          <w:sz w:val="28"/>
          <w:szCs w:val="28"/>
        </w:rPr>
        <w:t>s will</w:t>
      </w:r>
      <w:r w:rsidR="00273DE3" w:rsidRPr="00273DE3">
        <w:rPr>
          <w:rFonts w:ascii="Times New Roman" w:hAnsi="Times New Roman" w:cs="Calibri"/>
          <w:bCs/>
          <w:sz w:val="28"/>
          <w:szCs w:val="28"/>
        </w:rPr>
        <w:t xml:space="preserve"> be partially overlapped depending on the distance between t</w:t>
      </w:r>
      <w:r w:rsidR="006645C5">
        <w:rPr>
          <w:rFonts w:ascii="Times New Roman" w:hAnsi="Times New Roman" w:cs="Calibri"/>
          <w:bCs/>
          <w:sz w:val="28"/>
          <w:szCs w:val="28"/>
        </w:rPr>
        <w:t>hese objects. The CFST</w:t>
      </w:r>
      <w:r w:rsidR="00273DE3" w:rsidRPr="00273DE3">
        <w:rPr>
          <w:rFonts w:ascii="Times New Roman" w:hAnsi="Times New Roman" w:cs="Calibri"/>
          <w:bCs/>
          <w:sz w:val="28"/>
          <w:szCs w:val="28"/>
        </w:rPr>
        <w:t xml:space="preserve"> </w:t>
      </w:r>
      <w:r>
        <w:rPr>
          <w:rFonts w:ascii="Times New Roman" w:hAnsi="Times New Roman" w:cs="Calibri"/>
          <w:bCs/>
          <w:sz w:val="28"/>
          <w:szCs w:val="28"/>
        </w:rPr>
        <w:t>is used</w:t>
      </w:r>
      <w:r w:rsidR="00273DE3" w:rsidRPr="00273DE3">
        <w:rPr>
          <w:rFonts w:ascii="Times New Roman" w:hAnsi="Times New Roman" w:cs="Calibri"/>
          <w:bCs/>
          <w:sz w:val="28"/>
          <w:szCs w:val="28"/>
        </w:rPr>
        <w:t xml:space="preserve"> to separate the correlation values ​​</w:t>
      </w:r>
      <w:r>
        <w:rPr>
          <w:rFonts w:ascii="Times New Roman" w:hAnsi="Times New Roman" w:cs="Calibri"/>
          <w:bCs/>
          <w:sz w:val="28"/>
          <w:szCs w:val="28"/>
        </w:rPr>
        <w:t>from the overlapping signals and</w:t>
      </w:r>
      <w:r w:rsidR="00273DE3" w:rsidRPr="00273DE3">
        <w:rPr>
          <w:rFonts w:ascii="Times New Roman" w:hAnsi="Times New Roman" w:cs="Calibri"/>
          <w:bCs/>
          <w:sz w:val="28"/>
          <w:szCs w:val="28"/>
        </w:rPr>
        <w:t xml:space="preserve"> </w:t>
      </w:r>
      <w:r>
        <w:rPr>
          <w:rFonts w:ascii="Times New Roman" w:hAnsi="Times New Roman" w:cs="Calibri"/>
          <w:bCs/>
          <w:sz w:val="28"/>
          <w:szCs w:val="28"/>
        </w:rPr>
        <w:t>determine</w:t>
      </w:r>
      <w:r w:rsidR="00273DE3" w:rsidRPr="00273DE3">
        <w:rPr>
          <w:rFonts w:ascii="Times New Roman" w:hAnsi="Times New Roman" w:cs="Calibri"/>
          <w:bCs/>
          <w:sz w:val="28"/>
          <w:szCs w:val="28"/>
        </w:rPr>
        <w:t xml:space="preserve"> the time </w:t>
      </w:r>
      <w:r>
        <w:rPr>
          <w:rFonts w:ascii="Times New Roman" w:hAnsi="Times New Roman" w:cs="Calibri"/>
          <w:bCs/>
          <w:sz w:val="28"/>
          <w:szCs w:val="28"/>
        </w:rPr>
        <w:t xml:space="preserve">on </w:t>
      </w:r>
      <w:r w:rsidRPr="00273DE3">
        <w:rPr>
          <w:rFonts w:ascii="Times New Roman" w:hAnsi="Times New Roman" w:cs="Calibri"/>
          <w:bCs/>
          <w:sz w:val="28"/>
          <w:szCs w:val="28"/>
        </w:rPr>
        <w:t>arrival</w:t>
      </w:r>
      <w:r>
        <w:rPr>
          <w:rFonts w:ascii="Times New Roman" w:hAnsi="Times New Roman" w:cs="Calibri"/>
          <w:bCs/>
          <w:sz w:val="28"/>
          <w:szCs w:val="28"/>
        </w:rPr>
        <w:t xml:space="preserve"> (TOA)</w:t>
      </w:r>
      <w:r w:rsidRPr="00273DE3">
        <w:rPr>
          <w:rFonts w:ascii="Times New Roman" w:hAnsi="Times New Roman" w:cs="Calibri"/>
          <w:bCs/>
          <w:sz w:val="28"/>
          <w:szCs w:val="28"/>
        </w:rPr>
        <w:t xml:space="preserve"> </w:t>
      </w:r>
      <w:r w:rsidR="00273DE3" w:rsidRPr="00273DE3">
        <w:rPr>
          <w:rFonts w:ascii="Times New Roman" w:hAnsi="Times New Roman" w:cs="Calibri"/>
          <w:bCs/>
          <w:sz w:val="28"/>
          <w:szCs w:val="28"/>
        </w:rPr>
        <w:t xml:space="preserve">of signal reflected from </w:t>
      </w:r>
      <w:r w:rsidRPr="00273DE3">
        <w:rPr>
          <w:rFonts w:ascii="Times New Roman" w:hAnsi="Times New Roman" w:cs="Calibri"/>
          <w:bCs/>
          <w:sz w:val="28"/>
          <w:szCs w:val="28"/>
        </w:rPr>
        <w:t xml:space="preserve">each </w:t>
      </w:r>
      <w:r w:rsidR="00273DE3" w:rsidRPr="00273DE3">
        <w:rPr>
          <w:rFonts w:ascii="Times New Roman" w:hAnsi="Times New Roman" w:cs="Calibri"/>
          <w:bCs/>
          <w:sz w:val="28"/>
          <w:szCs w:val="28"/>
        </w:rPr>
        <w:t>indivi</w:t>
      </w:r>
      <w:r w:rsidR="006645C5">
        <w:rPr>
          <w:rFonts w:ascii="Times New Roman" w:hAnsi="Times New Roman" w:cs="Calibri"/>
          <w:bCs/>
          <w:sz w:val="28"/>
          <w:szCs w:val="28"/>
        </w:rPr>
        <w:t>dual objects. The CFST</w:t>
      </w:r>
      <w:r w:rsidR="00273DE3" w:rsidRPr="00273DE3">
        <w:rPr>
          <w:rFonts w:ascii="Times New Roman" w:hAnsi="Times New Roman" w:cs="Calibri"/>
          <w:bCs/>
          <w:sz w:val="28"/>
          <w:szCs w:val="28"/>
        </w:rPr>
        <w:t xml:space="preserve"> is evaluated based on the Cramer-Rao lower bound of the </w:t>
      </w:r>
      <w:r w:rsidR="006645C5">
        <w:rPr>
          <w:rFonts w:ascii="Times New Roman" w:hAnsi="Times New Roman" w:cs="Calibri"/>
          <w:bCs/>
          <w:sz w:val="28"/>
          <w:szCs w:val="28"/>
        </w:rPr>
        <w:t>TOA</w:t>
      </w:r>
      <w:r w:rsidR="00273DE3" w:rsidRPr="00273DE3">
        <w:rPr>
          <w:rFonts w:ascii="Times New Roman" w:hAnsi="Times New Roman" w:cs="Calibri"/>
          <w:bCs/>
          <w:sz w:val="28"/>
          <w:szCs w:val="28"/>
        </w:rPr>
        <w:t xml:space="preserve"> and compared with previously published techniques. </w:t>
      </w:r>
      <w:r w:rsidR="006645C5">
        <w:rPr>
          <w:rFonts w:ascii="Times New Roman" w:hAnsi="Times New Roman" w:cs="Calibri"/>
          <w:bCs/>
          <w:sz w:val="28"/>
          <w:szCs w:val="28"/>
        </w:rPr>
        <w:t xml:space="preserve">The </w:t>
      </w:r>
      <w:r w:rsidR="006645C5">
        <w:rPr>
          <w:rFonts w:ascii="Times New Roman" w:hAnsi="Times New Roman" w:cs="Calibri"/>
          <w:bCs/>
          <w:sz w:val="28"/>
          <w:szCs w:val="28"/>
        </w:rPr>
        <w:lastRenderedPageBreak/>
        <w:t>c</w:t>
      </w:r>
      <w:r w:rsidR="00273DE3" w:rsidRPr="00273DE3">
        <w:rPr>
          <w:rFonts w:ascii="Times New Roman" w:hAnsi="Times New Roman" w:cs="Calibri"/>
          <w:bCs/>
          <w:sz w:val="28"/>
          <w:szCs w:val="28"/>
        </w:rPr>
        <w:t xml:space="preserve">alculation and simulation results </w:t>
      </w:r>
      <w:r w:rsidR="006645C5">
        <w:rPr>
          <w:rFonts w:ascii="Times New Roman" w:hAnsi="Times New Roman" w:cs="Calibri"/>
          <w:bCs/>
          <w:sz w:val="28"/>
          <w:szCs w:val="28"/>
        </w:rPr>
        <w:t>indicate</w:t>
      </w:r>
      <w:r w:rsidR="00273DE3" w:rsidRPr="00273DE3">
        <w:rPr>
          <w:rFonts w:ascii="Times New Roman" w:hAnsi="Times New Roman" w:cs="Calibri"/>
          <w:bCs/>
          <w:sz w:val="28"/>
          <w:szCs w:val="28"/>
        </w:rPr>
        <w:t xml:space="preserve"> that CFST can be applied to locate </w:t>
      </w:r>
      <w:r w:rsidR="006645C5">
        <w:rPr>
          <w:rFonts w:ascii="Times New Roman" w:hAnsi="Times New Roman" w:cs="Calibri"/>
          <w:bCs/>
          <w:sz w:val="28"/>
          <w:szCs w:val="28"/>
        </w:rPr>
        <w:t xml:space="preserve">the </w:t>
      </w:r>
      <w:r w:rsidR="00273DE3" w:rsidRPr="00273DE3">
        <w:rPr>
          <w:rFonts w:ascii="Times New Roman" w:hAnsi="Times New Roman" w:cs="Calibri"/>
          <w:bCs/>
          <w:sz w:val="28"/>
          <w:szCs w:val="28"/>
        </w:rPr>
        <w:t>adjacent buried objects with significantly improved positioning error.</w:t>
      </w:r>
    </w:p>
    <w:p w:rsidR="006645C5" w:rsidRPr="00D96D88" w:rsidRDefault="006645C5" w:rsidP="00A738CF">
      <w:pPr>
        <w:pStyle w:val="ListParagraph"/>
        <w:numPr>
          <w:ilvl w:val="0"/>
          <w:numId w:val="1"/>
        </w:numPr>
        <w:spacing w:line="312" w:lineRule="auto"/>
        <w:ind w:left="0" w:firstLine="426"/>
        <w:jc w:val="both"/>
        <w:rPr>
          <w:rFonts w:ascii="Times New Roman" w:hAnsi="Times New Roman" w:cs="Calibri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Calibri"/>
          <w:bCs/>
          <w:sz w:val="28"/>
          <w:szCs w:val="28"/>
        </w:rPr>
        <w:t>Proposal of the</w:t>
      </w:r>
      <w:r w:rsidRPr="006645C5">
        <w:rPr>
          <w:rFonts w:ascii="Times New Roman" w:hAnsi="Times New Roman" w:cs="Calibri"/>
          <w:bCs/>
          <w:sz w:val="28"/>
          <w:szCs w:val="28"/>
        </w:rPr>
        <w:t xml:space="preserve"> pulse position modulation with </w:t>
      </w:r>
      <w:r>
        <w:rPr>
          <w:rFonts w:ascii="Times New Roman" w:hAnsi="Times New Roman" w:cs="Calibri"/>
          <w:bCs/>
          <w:sz w:val="28"/>
          <w:szCs w:val="28"/>
        </w:rPr>
        <w:t>additional</w:t>
      </w:r>
      <w:r w:rsidRPr="006645C5">
        <w:rPr>
          <w:rFonts w:ascii="Times New Roman" w:hAnsi="Times New Roman" w:cs="Calibri"/>
          <w:bCs/>
          <w:sz w:val="28"/>
          <w:szCs w:val="28"/>
        </w:rPr>
        <w:t xml:space="preserve"> time shift</w:t>
      </w:r>
      <w:r>
        <w:rPr>
          <w:rFonts w:ascii="Times New Roman" w:hAnsi="Times New Roman" w:cs="Calibri"/>
          <w:bCs/>
          <w:sz w:val="28"/>
          <w:szCs w:val="28"/>
        </w:rPr>
        <w:t xml:space="preserve"> for UWB signal</w:t>
      </w:r>
      <w:r w:rsidRPr="006645C5">
        <w:rPr>
          <w:rFonts w:ascii="Times New Roman" w:hAnsi="Times New Roman" w:cs="Calibri"/>
          <w:bCs/>
          <w:sz w:val="28"/>
          <w:szCs w:val="28"/>
        </w:rPr>
        <w:t xml:space="preserve"> (ATS-PPM-UWB) and </w:t>
      </w:r>
      <w:r>
        <w:rPr>
          <w:rFonts w:ascii="Times New Roman" w:hAnsi="Times New Roman" w:cs="Calibri"/>
          <w:bCs/>
          <w:sz w:val="28"/>
          <w:szCs w:val="28"/>
        </w:rPr>
        <w:t>shifting pulse technique (</w:t>
      </w:r>
      <w:r w:rsidRPr="006645C5">
        <w:rPr>
          <w:rFonts w:ascii="Times New Roman" w:hAnsi="Times New Roman" w:cs="Calibri"/>
          <w:bCs/>
          <w:sz w:val="28"/>
          <w:szCs w:val="28"/>
        </w:rPr>
        <w:t>SPT-UWB</w:t>
      </w:r>
      <w:r>
        <w:rPr>
          <w:rFonts w:ascii="Times New Roman" w:hAnsi="Times New Roman" w:cs="Calibri"/>
          <w:bCs/>
          <w:sz w:val="28"/>
          <w:szCs w:val="28"/>
        </w:rPr>
        <w:t>) to locate the multiple buried</w:t>
      </w:r>
      <w:r w:rsidRPr="006645C5">
        <w:rPr>
          <w:rFonts w:ascii="Times New Roman" w:hAnsi="Times New Roman" w:cs="Calibri"/>
          <w:bCs/>
          <w:sz w:val="28"/>
          <w:szCs w:val="28"/>
        </w:rPr>
        <w:t xml:space="preserve"> objects in heterogeneous environ</w:t>
      </w:r>
      <w:r>
        <w:rPr>
          <w:rFonts w:ascii="Times New Roman" w:hAnsi="Times New Roman" w:cs="Calibri"/>
          <w:bCs/>
          <w:sz w:val="28"/>
          <w:szCs w:val="28"/>
        </w:rPr>
        <w:t xml:space="preserve">ment. </w:t>
      </w:r>
      <w:r w:rsidR="00A738CF" w:rsidRPr="00A738CF">
        <w:rPr>
          <w:rFonts w:ascii="Times New Roman" w:hAnsi="Times New Roman" w:cs="Calibri"/>
          <w:bCs/>
          <w:sz w:val="28"/>
          <w:szCs w:val="28"/>
        </w:rPr>
        <w:t>In the ATS-PPM-UWB tech</w:t>
      </w:r>
      <w:r w:rsidR="00A738CF">
        <w:rPr>
          <w:rFonts w:ascii="Times New Roman" w:hAnsi="Times New Roman" w:cs="Calibri"/>
          <w:bCs/>
          <w:sz w:val="28"/>
          <w:szCs w:val="28"/>
        </w:rPr>
        <w:t>nique, the parameter of the PPM-</w:t>
      </w:r>
      <w:r w:rsidR="00A738CF" w:rsidRPr="00A738CF">
        <w:rPr>
          <w:rFonts w:ascii="Times New Roman" w:hAnsi="Times New Roman" w:cs="Calibri"/>
          <w:bCs/>
          <w:sz w:val="28"/>
          <w:szCs w:val="28"/>
        </w:rPr>
        <w:t>UWB signal is optimally selected acc</w:t>
      </w:r>
      <w:r w:rsidR="00A738CF">
        <w:rPr>
          <w:rFonts w:ascii="Times New Roman" w:hAnsi="Times New Roman" w:cs="Calibri"/>
          <w:bCs/>
          <w:sz w:val="28"/>
          <w:szCs w:val="28"/>
        </w:rPr>
        <w:t>ording to the UWB pulse shape</w:t>
      </w:r>
      <w:r w:rsidR="00A738CF" w:rsidRPr="00A738CF">
        <w:rPr>
          <w:rFonts w:ascii="Times New Roman" w:hAnsi="Times New Roman" w:cs="Calibri"/>
          <w:bCs/>
          <w:sz w:val="28"/>
          <w:szCs w:val="28"/>
        </w:rPr>
        <w:t xml:space="preserve">. In the SPT-UWB technique, the time </w:t>
      </w:r>
      <w:r w:rsidR="00A738CF">
        <w:rPr>
          <w:rFonts w:ascii="Times New Roman" w:hAnsi="Times New Roman" w:cs="Calibri"/>
          <w:bCs/>
          <w:sz w:val="28"/>
          <w:szCs w:val="28"/>
        </w:rPr>
        <w:t xml:space="preserve">of transmitted pulse </w:t>
      </w:r>
      <w:r w:rsidR="00A738CF" w:rsidRPr="00A738CF">
        <w:rPr>
          <w:rFonts w:ascii="Times New Roman" w:hAnsi="Times New Roman" w:cs="Calibri"/>
          <w:bCs/>
          <w:sz w:val="28"/>
          <w:szCs w:val="28"/>
        </w:rPr>
        <w:t xml:space="preserve">is adjusted in each pulse sequence. Both techniques are used to reduce </w:t>
      </w:r>
      <w:r w:rsidR="00A738CF">
        <w:rPr>
          <w:rFonts w:ascii="Times New Roman" w:hAnsi="Times New Roman" w:cs="Calibri"/>
          <w:bCs/>
          <w:sz w:val="28"/>
          <w:szCs w:val="28"/>
        </w:rPr>
        <w:t xml:space="preserve">the positioning </w:t>
      </w:r>
      <w:r w:rsidR="00A738CF" w:rsidRPr="00A738CF">
        <w:rPr>
          <w:rFonts w:ascii="Times New Roman" w:hAnsi="Times New Roman" w:cs="Calibri"/>
          <w:bCs/>
          <w:sz w:val="28"/>
          <w:szCs w:val="28"/>
        </w:rPr>
        <w:t>errors</w:t>
      </w:r>
      <w:r w:rsidR="00A738CF">
        <w:rPr>
          <w:rFonts w:ascii="Times New Roman" w:hAnsi="Times New Roman" w:cs="Calibri"/>
          <w:bCs/>
          <w:sz w:val="28"/>
          <w:szCs w:val="28"/>
        </w:rPr>
        <w:t xml:space="preserve"> in</w:t>
      </w:r>
      <w:r w:rsidR="00A738CF" w:rsidRPr="00A738CF">
        <w:rPr>
          <w:rFonts w:ascii="Times New Roman" w:hAnsi="Times New Roman" w:cs="Calibri"/>
          <w:bCs/>
          <w:sz w:val="28"/>
          <w:szCs w:val="28"/>
        </w:rPr>
        <w:t xml:space="preserve"> locating multiple </w:t>
      </w:r>
      <w:r w:rsidR="00A738CF">
        <w:rPr>
          <w:rFonts w:ascii="Times New Roman" w:hAnsi="Times New Roman" w:cs="Calibri"/>
          <w:bCs/>
          <w:sz w:val="28"/>
          <w:szCs w:val="28"/>
        </w:rPr>
        <w:t xml:space="preserve">buried </w:t>
      </w:r>
      <w:r w:rsidR="00A738CF" w:rsidRPr="00A738CF">
        <w:rPr>
          <w:rFonts w:ascii="Times New Roman" w:hAnsi="Times New Roman" w:cs="Calibri"/>
          <w:bCs/>
          <w:sz w:val="28"/>
          <w:szCs w:val="28"/>
        </w:rPr>
        <w:t xml:space="preserve">objects in </w:t>
      </w:r>
      <w:r w:rsidR="00A738CF">
        <w:rPr>
          <w:rFonts w:ascii="Times New Roman" w:hAnsi="Times New Roman" w:cs="Calibri"/>
          <w:bCs/>
          <w:sz w:val="28"/>
          <w:szCs w:val="28"/>
        </w:rPr>
        <w:t>the</w:t>
      </w:r>
      <w:r w:rsidR="00A738CF" w:rsidRPr="00A738CF">
        <w:rPr>
          <w:rFonts w:ascii="Times New Roman" w:hAnsi="Times New Roman" w:cs="Calibri"/>
          <w:bCs/>
          <w:sz w:val="28"/>
          <w:szCs w:val="28"/>
        </w:rPr>
        <w:t xml:space="preserve"> heterogeneous environment</w:t>
      </w:r>
      <w:r w:rsidRPr="006645C5">
        <w:rPr>
          <w:rFonts w:ascii="Times New Roman" w:hAnsi="Times New Roman" w:cs="Calibri"/>
          <w:bCs/>
          <w:sz w:val="28"/>
          <w:szCs w:val="28"/>
        </w:rPr>
        <w:t xml:space="preserve">. The calculation and simulation results show that the proposed techniques have significantly improved the </w:t>
      </w:r>
      <w:r w:rsidR="00A738CF">
        <w:rPr>
          <w:rFonts w:ascii="Times New Roman" w:hAnsi="Times New Roman" w:cs="Calibri"/>
          <w:bCs/>
          <w:sz w:val="28"/>
          <w:szCs w:val="28"/>
        </w:rPr>
        <w:t>performance</w:t>
      </w:r>
      <w:r w:rsidRPr="006645C5">
        <w:rPr>
          <w:rFonts w:ascii="Times New Roman" w:hAnsi="Times New Roman" w:cs="Calibri"/>
          <w:bCs/>
          <w:sz w:val="28"/>
          <w:szCs w:val="28"/>
        </w:rPr>
        <w:t xml:space="preserve"> of the</w:t>
      </w:r>
      <w:r w:rsidR="00A738CF">
        <w:rPr>
          <w:rFonts w:ascii="Times New Roman" w:hAnsi="Times New Roman" w:cs="Calibri"/>
          <w:bCs/>
          <w:sz w:val="28"/>
          <w:szCs w:val="28"/>
        </w:rPr>
        <w:t xml:space="preserve"> </w:t>
      </w:r>
      <w:r w:rsidR="00A738CF" w:rsidRPr="006645C5">
        <w:rPr>
          <w:rFonts w:ascii="Times New Roman" w:hAnsi="Times New Roman" w:cs="Calibri"/>
          <w:bCs/>
          <w:sz w:val="28"/>
          <w:szCs w:val="28"/>
        </w:rPr>
        <w:t>UWB</w:t>
      </w:r>
      <w:r w:rsidR="00A738CF">
        <w:rPr>
          <w:rFonts w:ascii="Times New Roman" w:hAnsi="Times New Roman" w:cs="Calibri"/>
          <w:bCs/>
          <w:sz w:val="28"/>
          <w:szCs w:val="28"/>
        </w:rPr>
        <w:t xml:space="preserve"> penetrating</w:t>
      </w:r>
      <w:r w:rsidRPr="006645C5">
        <w:rPr>
          <w:rFonts w:ascii="Times New Roman" w:hAnsi="Times New Roman" w:cs="Calibri"/>
          <w:bCs/>
          <w:sz w:val="28"/>
          <w:szCs w:val="28"/>
        </w:rPr>
        <w:t xml:space="preserve"> system.</w:t>
      </w:r>
    </w:p>
    <w:p w:rsidR="00335325" w:rsidRDefault="00335325" w:rsidP="00335325">
      <w:pPr>
        <w:spacing w:line="312" w:lineRule="auto"/>
        <w:ind w:firstLine="720"/>
        <w:jc w:val="both"/>
        <w:rPr>
          <w:rFonts w:ascii="Times New Roman" w:hAnsi="Times New Roman" w:cs="Calibri"/>
          <w:bCs/>
          <w:sz w:val="28"/>
          <w:szCs w:val="28"/>
        </w:rPr>
      </w:pPr>
    </w:p>
    <w:p w:rsidR="00335325" w:rsidRDefault="00335325" w:rsidP="00335325">
      <w:pPr>
        <w:spacing w:line="268" w:lineRule="auto"/>
        <w:ind w:firstLine="720"/>
        <w:jc w:val="both"/>
        <w:rPr>
          <w:rFonts w:ascii="Times New Roman" w:hAnsi="Times New Roman" w:cs="Calibri"/>
          <w:bCs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63"/>
        <w:gridCol w:w="4193"/>
      </w:tblGrid>
      <w:tr w:rsidR="00335325" w:rsidRPr="00E722A6" w:rsidTr="00D9594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5163" w:type="dxa"/>
            <w:vAlign w:val="center"/>
          </w:tcPr>
          <w:p w:rsidR="00335325" w:rsidRPr="00E722A6" w:rsidRDefault="00335325" w:rsidP="00D95949">
            <w:pPr>
              <w:spacing w:after="6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193" w:type="dxa"/>
            <w:vAlign w:val="center"/>
          </w:tcPr>
          <w:p w:rsidR="00335325" w:rsidRPr="00BA0DB2" w:rsidRDefault="00335325" w:rsidP="00D96D88">
            <w:pPr>
              <w:pStyle w:val="Heading3"/>
              <w:spacing w:before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722A6">
              <w:rPr>
                <w:rFonts w:ascii="Times New Roman" w:hAnsi="Times New Roman"/>
                <w:sz w:val="26"/>
                <w:szCs w:val="26"/>
              </w:rPr>
              <w:t>Hanoi</w:t>
            </w:r>
            <w:r w:rsidRPr="00E722A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, </w:t>
            </w:r>
            <w:r w:rsidR="00D96D88">
              <w:rPr>
                <w:rFonts w:ascii="Times New Roman" w:hAnsi="Times New Roman"/>
                <w:sz w:val="26"/>
                <w:szCs w:val="26"/>
              </w:rPr>
              <w:t>September 18</w:t>
            </w:r>
            <w:r w:rsidRPr="00E722A6">
              <w:rPr>
                <w:rFonts w:ascii="Times New Roman" w:hAnsi="Times New Roman"/>
                <w:sz w:val="26"/>
                <w:szCs w:val="26"/>
                <w:vertAlign w:val="superscript"/>
              </w:rPr>
              <w:t>th</w:t>
            </w:r>
            <w:r w:rsidRPr="00E722A6">
              <w:rPr>
                <w:rFonts w:ascii="Times New Roman" w:hAnsi="Times New Roman"/>
                <w:sz w:val="26"/>
                <w:szCs w:val="26"/>
              </w:rPr>
              <w:t>,</w:t>
            </w:r>
            <w:r w:rsidRPr="00E722A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20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</w:tr>
      <w:tr w:rsidR="00335325" w:rsidRPr="00E722A6" w:rsidTr="00D95949">
        <w:tblPrEx>
          <w:tblCellMar>
            <w:top w:w="0" w:type="dxa"/>
            <w:bottom w:w="0" w:type="dxa"/>
          </w:tblCellMar>
        </w:tblPrEx>
        <w:trPr>
          <w:trHeight w:val="2148"/>
        </w:trPr>
        <w:tc>
          <w:tcPr>
            <w:tcW w:w="5163" w:type="dxa"/>
            <w:vAlign w:val="center"/>
          </w:tcPr>
          <w:p w:rsidR="00335325" w:rsidRPr="00F34B4A" w:rsidRDefault="00335325" w:rsidP="00D95949">
            <w:pPr>
              <w:spacing w:before="120" w:after="6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4B4A">
              <w:rPr>
                <w:rFonts w:ascii="Times New Roman" w:hAnsi="Times New Roman"/>
                <w:b/>
                <w:sz w:val="26"/>
                <w:szCs w:val="26"/>
              </w:rPr>
              <w:t>RESEARCH ADVISOR</w:t>
            </w:r>
          </w:p>
          <w:p w:rsidR="00335325" w:rsidRPr="00F34B4A" w:rsidRDefault="00335325" w:rsidP="00D95949">
            <w:pPr>
              <w:spacing w:after="6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35325" w:rsidRDefault="00335325" w:rsidP="00D95949">
            <w:pPr>
              <w:pStyle w:val="Heading2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35325" w:rsidRPr="00F34B4A" w:rsidRDefault="00D96D88" w:rsidP="00D95949">
            <w:pPr>
              <w:pStyle w:val="Heading2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Assoc. Prof Pham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Thanh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Hiep</w:t>
            </w:r>
            <w:proofErr w:type="spellEnd"/>
          </w:p>
        </w:tc>
        <w:tc>
          <w:tcPr>
            <w:tcW w:w="4193" w:type="dxa"/>
            <w:vAlign w:val="center"/>
          </w:tcPr>
          <w:p w:rsidR="00335325" w:rsidRPr="00F34B4A" w:rsidRDefault="00335325" w:rsidP="00D95949">
            <w:pPr>
              <w:spacing w:before="120" w:after="6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4B4A">
              <w:rPr>
                <w:rFonts w:ascii="Times New Roman" w:hAnsi="Times New Roman"/>
                <w:b/>
                <w:sz w:val="26"/>
                <w:szCs w:val="26"/>
              </w:rPr>
              <w:t>P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h.D.</w:t>
            </w:r>
            <w:r w:rsidRPr="00F34B4A">
              <w:rPr>
                <w:rFonts w:ascii="Times New Roman" w:hAnsi="Times New Roman"/>
                <w:b/>
                <w:sz w:val="26"/>
                <w:szCs w:val="26"/>
              </w:rPr>
              <w:t xml:space="preserve"> CANDIDATE</w:t>
            </w:r>
          </w:p>
          <w:p w:rsidR="00335325" w:rsidRDefault="00335325" w:rsidP="00D95949">
            <w:pPr>
              <w:spacing w:after="60" w:line="360" w:lineRule="auto"/>
              <w:jc w:val="center"/>
              <w:rPr>
                <w:noProof/>
              </w:rPr>
            </w:pPr>
          </w:p>
          <w:p w:rsidR="00335325" w:rsidRPr="00F34B4A" w:rsidRDefault="00335325" w:rsidP="00D95949">
            <w:pPr>
              <w:spacing w:after="60"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35325" w:rsidRPr="00F34B4A" w:rsidRDefault="00335325" w:rsidP="00D96D88">
            <w:pPr>
              <w:pStyle w:val="Heading1"/>
              <w:spacing w:line="360" w:lineRule="auto"/>
              <w:rPr>
                <w:rFonts w:ascii="Times New Roman" w:hAnsi="Times New Roman"/>
                <w:szCs w:val="26"/>
                <w:lang w:val="vi-VN"/>
              </w:rPr>
            </w:pPr>
            <w:r w:rsidRPr="00F34B4A">
              <w:rPr>
                <w:rFonts w:ascii="Times New Roman" w:hAnsi="Times New Roman"/>
                <w:szCs w:val="26"/>
              </w:rPr>
              <w:t>MS.</w:t>
            </w:r>
            <w:r w:rsidRPr="00F34B4A">
              <w:rPr>
                <w:rFonts w:ascii="Times New Roman" w:hAnsi="Times New Roman"/>
                <w:szCs w:val="26"/>
                <w:lang w:val="vi-VN"/>
              </w:rPr>
              <w:t xml:space="preserve"> </w:t>
            </w:r>
            <w:r w:rsidR="00D96D88">
              <w:rPr>
                <w:rFonts w:ascii="Times New Roman" w:hAnsi="Times New Roman"/>
                <w:szCs w:val="26"/>
              </w:rPr>
              <w:t xml:space="preserve">Nguyen </w:t>
            </w:r>
            <w:proofErr w:type="spellStart"/>
            <w:r w:rsidR="00D96D88">
              <w:rPr>
                <w:rFonts w:ascii="Times New Roman" w:hAnsi="Times New Roman"/>
                <w:szCs w:val="26"/>
              </w:rPr>
              <w:t>Thi</w:t>
            </w:r>
            <w:proofErr w:type="spellEnd"/>
            <w:r w:rsidR="00D96D88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="00D96D88">
              <w:rPr>
                <w:rFonts w:ascii="Times New Roman" w:hAnsi="Times New Roman"/>
                <w:szCs w:val="26"/>
              </w:rPr>
              <w:t>Huyen</w:t>
            </w:r>
            <w:proofErr w:type="spellEnd"/>
          </w:p>
        </w:tc>
      </w:tr>
    </w:tbl>
    <w:p w:rsidR="005200DD" w:rsidRPr="00335325" w:rsidRDefault="005200DD">
      <w:pPr>
        <w:rPr>
          <w:rFonts w:ascii="Times New Roman" w:hAnsi="Times New Roman"/>
          <w:sz w:val="28"/>
        </w:rPr>
      </w:pPr>
    </w:p>
    <w:sectPr w:rsidR="005200DD" w:rsidRPr="00335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A6828"/>
    <w:multiLevelType w:val="hybridMultilevel"/>
    <w:tmpl w:val="78CA46B4"/>
    <w:lvl w:ilvl="0" w:tplc="80E8A99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25"/>
    <w:rsid w:val="00273DE3"/>
    <w:rsid w:val="00335325"/>
    <w:rsid w:val="00424C5F"/>
    <w:rsid w:val="005200DD"/>
    <w:rsid w:val="006645C5"/>
    <w:rsid w:val="00745271"/>
    <w:rsid w:val="00960D97"/>
    <w:rsid w:val="009E1966"/>
    <w:rsid w:val="00A738CF"/>
    <w:rsid w:val="00D9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E3A41-FF50-4B01-98EC-312185BD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325"/>
    <w:pPr>
      <w:spacing w:after="0" w:line="240" w:lineRule="auto"/>
    </w:pPr>
    <w:rPr>
      <w:rFonts w:ascii=".VnTime" w:eastAsia="Times New Roman" w:hAnsi=".VnTime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35325"/>
    <w:pPr>
      <w:keepNext/>
      <w:spacing w:after="60" w:line="288" w:lineRule="auto"/>
      <w:jc w:val="center"/>
      <w:outlineLvl w:val="0"/>
    </w:pPr>
    <w:rPr>
      <w:b/>
      <w:sz w:val="26"/>
    </w:rPr>
  </w:style>
  <w:style w:type="paragraph" w:styleId="Heading2">
    <w:name w:val="heading 2"/>
    <w:basedOn w:val="Normal"/>
    <w:next w:val="Normal"/>
    <w:link w:val="Heading2Char"/>
    <w:qFormat/>
    <w:rsid w:val="00335325"/>
    <w:pPr>
      <w:keepNext/>
      <w:spacing w:after="60" w:line="288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335325"/>
    <w:pPr>
      <w:keepNext/>
      <w:spacing w:before="120" w:after="120" w:line="288" w:lineRule="auto"/>
      <w:jc w:val="center"/>
      <w:outlineLvl w:val="2"/>
    </w:pPr>
    <w:rPr>
      <w:i/>
      <w:sz w:val="28"/>
    </w:rPr>
  </w:style>
  <w:style w:type="paragraph" w:styleId="Heading4">
    <w:name w:val="heading 4"/>
    <w:basedOn w:val="Normal"/>
    <w:next w:val="Normal"/>
    <w:link w:val="Heading4Char"/>
    <w:qFormat/>
    <w:rsid w:val="00335325"/>
    <w:pPr>
      <w:keepNext/>
      <w:spacing w:line="264" w:lineRule="auto"/>
      <w:jc w:val="both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5325"/>
    <w:rPr>
      <w:rFonts w:ascii=".VnTime" w:eastAsia="Times New Roman" w:hAnsi=".VnTime" w:cs="Times New Roman"/>
      <w:b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335325"/>
    <w:rPr>
      <w:rFonts w:ascii=".VnTime" w:eastAsia="Times New Roman" w:hAnsi=".VnTime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335325"/>
    <w:rPr>
      <w:rFonts w:ascii=".VnTime" w:eastAsia="Times New Roman" w:hAnsi=".VnTime" w:cs="Times New Roman"/>
      <w:i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335325"/>
    <w:rPr>
      <w:rFonts w:ascii=".VnTime" w:eastAsia="Times New Roman" w:hAnsi=".VnTime" w:cs="Times New Roman"/>
      <w:sz w:val="28"/>
      <w:szCs w:val="20"/>
    </w:rPr>
  </w:style>
  <w:style w:type="paragraph" w:customStyle="1" w:styleId="phankhaidautrang">
    <w:name w:val="phan khai dau trang"/>
    <w:basedOn w:val="Normal"/>
    <w:rsid w:val="00335325"/>
    <w:pPr>
      <w:widowControl w:val="0"/>
      <w:tabs>
        <w:tab w:val="left" w:pos="2160"/>
      </w:tabs>
      <w:ind w:left="2160" w:hanging="2160"/>
      <w:jc w:val="both"/>
    </w:pPr>
    <w:rPr>
      <w:rFonts w:ascii="Times New Roman" w:hAnsi="Times New Roman"/>
      <w:sz w:val="28"/>
      <w:lang w:val="vi-VN"/>
    </w:rPr>
  </w:style>
  <w:style w:type="paragraph" w:styleId="ListParagraph">
    <w:name w:val="List Paragraph"/>
    <w:basedOn w:val="Normal"/>
    <w:uiPriority w:val="34"/>
    <w:qFormat/>
    <w:rsid w:val="00D9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HUYEN</cp:lastModifiedBy>
  <cp:revision>2</cp:revision>
  <dcterms:created xsi:type="dcterms:W3CDTF">2021-09-19T08:54:00Z</dcterms:created>
  <dcterms:modified xsi:type="dcterms:W3CDTF">2021-09-19T10:35:00Z</dcterms:modified>
</cp:coreProperties>
</file>