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B4D7" w14:textId="6E83D411" w:rsidR="00854F25" w:rsidRPr="005C3A8B" w:rsidRDefault="00854F25" w:rsidP="00DC5FE1">
      <w:pPr>
        <w:spacing w:after="0"/>
        <w:rPr>
          <w:rFonts w:cs="Times New Roman"/>
          <w:b/>
          <w:szCs w:val="28"/>
          <w:lang w:val="nl-NL"/>
        </w:rPr>
      </w:pPr>
      <w:r w:rsidRPr="005C3A8B">
        <w:rPr>
          <w:rFonts w:cs="Times New Roman"/>
          <w:b/>
          <w:szCs w:val="28"/>
          <w:lang w:val="nl-NL"/>
        </w:rPr>
        <w:t>Tiếng Việt:</w:t>
      </w:r>
    </w:p>
    <w:p w14:paraId="4368707A" w14:textId="77777777" w:rsidR="00854F25" w:rsidRPr="005C3A8B" w:rsidRDefault="00854F25" w:rsidP="00DC5FE1">
      <w:pPr>
        <w:spacing w:after="0"/>
        <w:rPr>
          <w:rFonts w:cs="Times New Roman"/>
          <w:b/>
          <w:szCs w:val="28"/>
          <w:lang w:val="nl-NL"/>
        </w:rPr>
      </w:pPr>
    </w:p>
    <w:p w14:paraId="18AFC008" w14:textId="77777777" w:rsidR="00854F25" w:rsidRPr="005C3A8B" w:rsidRDefault="00854F25" w:rsidP="00DC5FE1">
      <w:pPr>
        <w:spacing w:after="0"/>
        <w:jc w:val="center"/>
        <w:rPr>
          <w:rFonts w:cs="Times New Roman"/>
          <w:b/>
          <w:szCs w:val="28"/>
          <w:lang w:val="nl-NL"/>
        </w:rPr>
      </w:pPr>
      <w:r w:rsidRPr="005C3A8B">
        <w:rPr>
          <w:rFonts w:cs="Times New Roman"/>
          <w:b/>
          <w:szCs w:val="28"/>
          <w:lang w:val="vi-VN"/>
        </w:rPr>
        <w:t>THÔNG TIN TÓM TẮT NHỮNG ĐÓNG GÓP MỚI CỦA LUẬN ÁN</w:t>
      </w:r>
    </w:p>
    <w:p w14:paraId="29669FDD" w14:textId="77777777" w:rsidR="00854F25" w:rsidRPr="005C3A8B" w:rsidRDefault="00854F25" w:rsidP="00DC5FE1">
      <w:pPr>
        <w:spacing w:after="0"/>
        <w:rPr>
          <w:rFonts w:cs="Times New Roman"/>
          <w:szCs w:val="28"/>
          <w:lang w:val="nl-NL"/>
        </w:rPr>
      </w:pPr>
    </w:p>
    <w:p w14:paraId="610FBA86" w14:textId="319C8522" w:rsidR="00854F25" w:rsidRPr="006E3C97" w:rsidRDefault="00854F25" w:rsidP="00DC5FE1">
      <w:pPr>
        <w:spacing w:after="0"/>
        <w:rPr>
          <w:rFonts w:cs="Times New Roman"/>
          <w:szCs w:val="28"/>
          <w:lang w:val="nl-NL"/>
        </w:rPr>
      </w:pPr>
      <w:r w:rsidRPr="005C3A8B">
        <w:rPr>
          <w:rFonts w:cs="Times New Roman"/>
          <w:szCs w:val="28"/>
          <w:lang w:val="nl-NL"/>
        </w:rPr>
        <w:t>Đề tài luận án:</w:t>
      </w:r>
      <w:r w:rsidR="006E3C97">
        <w:rPr>
          <w:rFonts w:cs="Times New Roman"/>
          <w:szCs w:val="28"/>
          <w:lang w:val="nl-NL"/>
        </w:rPr>
        <w:t xml:space="preserve"> </w:t>
      </w:r>
      <w:r w:rsidR="007C7AB6" w:rsidRPr="007C7AB6">
        <w:rPr>
          <w:rFonts w:cs="Times New Roman"/>
          <w:szCs w:val="28"/>
          <w:lang w:val="nl-NL"/>
        </w:rPr>
        <w:t>Phân tích tĩnh và động của tấm nano trên nền đàn hồ</w:t>
      </w:r>
      <w:r w:rsidR="007C7AB6">
        <w:rPr>
          <w:rFonts w:cs="Times New Roman"/>
          <w:szCs w:val="28"/>
          <w:lang w:val="nl-NL"/>
        </w:rPr>
        <w:t>i</w:t>
      </w:r>
      <w:r w:rsidR="007C7AB6" w:rsidRPr="007C7AB6">
        <w:rPr>
          <w:rFonts w:cs="Times New Roman"/>
          <w:szCs w:val="28"/>
          <w:lang w:val="nl-NL"/>
        </w:rPr>
        <w:t xml:space="preserve"> có xét đến hiệu ứng flexoelectric</w:t>
      </w:r>
    </w:p>
    <w:p w14:paraId="33738D55" w14:textId="227C1CC7" w:rsidR="00854F25" w:rsidRPr="005C3A8B" w:rsidRDefault="00854F25" w:rsidP="00DC5FE1">
      <w:pPr>
        <w:spacing w:after="0"/>
        <w:rPr>
          <w:rFonts w:cs="Times New Roman"/>
          <w:szCs w:val="28"/>
          <w:lang w:val="nl-NL"/>
        </w:rPr>
      </w:pPr>
      <w:r w:rsidRPr="005C3A8B">
        <w:rPr>
          <w:rFonts w:cs="Times New Roman"/>
          <w:szCs w:val="28"/>
          <w:lang w:val="nl-NL"/>
        </w:rPr>
        <w:t>Mã số:</w:t>
      </w:r>
      <w:r w:rsidR="006E3C97">
        <w:rPr>
          <w:rFonts w:cs="Times New Roman"/>
          <w:szCs w:val="28"/>
          <w:lang w:val="nl-NL"/>
        </w:rPr>
        <w:t xml:space="preserve"> </w:t>
      </w:r>
      <w:r w:rsidR="006E3C97" w:rsidRPr="006E3C97">
        <w:rPr>
          <w:rFonts w:cs="Times New Roman"/>
          <w:szCs w:val="28"/>
          <w:lang w:val="nl-NL"/>
        </w:rPr>
        <w:t xml:space="preserve">9. </w:t>
      </w:r>
      <w:r w:rsidR="005B2070">
        <w:rPr>
          <w:rFonts w:cs="Times New Roman"/>
          <w:szCs w:val="28"/>
          <w:lang w:val="nl-NL"/>
        </w:rPr>
        <w:t>44</w:t>
      </w:r>
      <w:r w:rsidR="006E3C97" w:rsidRPr="006E3C97">
        <w:rPr>
          <w:rFonts w:cs="Times New Roman"/>
          <w:szCs w:val="28"/>
          <w:lang w:val="nl-NL"/>
        </w:rPr>
        <w:t>. 01. 0</w:t>
      </w:r>
      <w:r w:rsidR="005B2070">
        <w:rPr>
          <w:rFonts w:cs="Times New Roman"/>
          <w:szCs w:val="28"/>
          <w:lang w:val="nl-NL"/>
        </w:rPr>
        <w:t>7</w:t>
      </w:r>
    </w:p>
    <w:p w14:paraId="7301C9DF" w14:textId="3114FA0C" w:rsidR="00854F25" w:rsidRPr="006E3C97" w:rsidRDefault="00854F25" w:rsidP="00DC5FE1">
      <w:pPr>
        <w:spacing w:after="0"/>
        <w:rPr>
          <w:rFonts w:cs="Times New Roman"/>
          <w:szCs w:val="28"/>
          <w:lang w:val="nl-NL"/>
        </w:rPr>
      </w:pPr>
      <w:r w:rsidRPr="005C3A8B">
        <w:rPr>
          <w:rFonts w:cs="Times New Roman"/>
          <w:szCs w:val="28"/>
          <w:lang w:val="nl-NL"/>
        </w:rPr>
        <w:t>Chuyên ngành:</w:t>
      </w:r>
      <w:r w:rsidR="006E3C97" w:rsidRPr="006E3C97">
        <w:rPr>
          <w:lang w:val="nl-NL"/>
        </w:rPr>
        <w:t xml:space="preserve"> </w:t>
      </w:r>
      <w:r w:rsidR="006E3C97" w:rsidRPr="006E3C97">
        <w:rPr>
          <w:rFonts w:cs="Times New Roman"/>
          <w:szCs w:val="28"/>
          <w:lang w:val="nl-NL"/>
        </w:rPr>
        <w:t xml:space="preserve">Cơ </w:t>
      </w:r>
      <w:r w:rsidR="005B2070">
        <w:rPr>
          <w:rFonts w:cs="Times New Roman"/>
          <w:szCs w:val="28"/>
          <w:lang w:val="nl-NL"/>
        </w:rPr>
        <w:t>học vật rắn</w:t>
      </w:r>
      <w:r w:rsidR="006E3C97" w:rsidRPr="006E3C97">
        <w:rPr>
          <w:rFonts w:cs="Times New Roman"/>
          <w:szCs w:val="28"/>
          <w:lang w:val="nl-NL"/>
        </w:rPr>
        <w:t xml:space="preserve">                                                </w:t>
      </w:r>
    </w:p>
    <w:p w14:paraId="26AA619B" w14:textId="17A9A308" w:rsidR="00854F25" w:rsidRPr="006E3C97" w:rsidRDefault="00854F25" w:rsidP="00DC5FE1">
      <w:pPr>
        <w:spacing w:after="0"/>
        <w:rPr>
          <w:rFonts w:cs="Times New Roman"/>
          <w:szCs w:val="28"/>
          <w:lang w:val="nl-NL"/>
        </w:rPr>
      </w:pPr>
      <w:r w:rsidRPr="005C3A8B">
        <w:rPr>
          <w:rFonts w:cs="Times New Roman"/>
          <w:szCs w:val="28"/>
          <w:lang w:val="nl-NL"/>
        </w:rPr>
        <w:t>Họ và tên Nghiên cứu sinh:</w:t>
      </w:r>
      <w:r w:rsidR="006E3C97">
        <w:rPr>
          <w:rFonts w:cs="Times New Roman"/>
          <w:szCs w:val="28"/>
          <w:lang w:val="nl-NL"/>
        </w:rPr>
        <w:t xml:space="preserve"> </w:t>
      </w:r>
      <w:r w:rsidR="005B2070">
        <w:rPr>
          <w:rFonts w:cs="Times New Roman"/>
          <w:szCs w:val="28"/>
          <w:lang w:val="nl-NL"/>
        </w:rPr>
        <w:t>Phùng Văn Minh</w:t>
      </w:r>
    </w:p>
    <w:p w14:paraId="716F38DE" w14:textId="2C3F8F64" w:rsidR="00854F25" w:rsidRPr="006E3C97" w:rsidRDefault="00854F25" w:rsidP="00DC5FE1">
      <w:pPr>
        <w:spacing w:after="0"/>
        <w:rPr>
          <w:rFonts w:cs="Times New Roman"/>
          <w:szCs w:val="28"/>
          <w:lang w:val="nl-NL"/>
        </w:rPr>
      </w:pPr>
      <w:r w:rsidRPr="005C3A8B">
        <w:rPr>
          <w:rFonts w:cs="Times New Roman"/>
          <w:szCs w:val="28"/>
          <w:lang w:val="nl-NL"/>
        </w:rPr>
        <w:t>Người hướng dẫn khoa học:</w:t>
      </w:r>
      <w:r w:rsidR="006E3C97">
        <w:rPr>
          <w:rFonts w:cs="Times New Roman"/>
          <w:szCs w:val="28"/>
          <w:lang w:val="nl-NL"/>
        </w:rPr>
        <w:t xml:space="preserve"> PGS.TS </w:t>
      </w:r>
      <w:r w:rsidR="005B2070">
        <w:rPr>
          <w:rFonts w:cs="Times New Roman"/>
          <w:szCs w:val="28"/>
          <w:lang w:val="nl-NL"/>
        </w:rPr>
        <w:t xml:space="preserve">Đỗ Văn Thơm, </w:t>
      </w:r>
      <w:r w:rsidR="006E3C97">
        <w:rPr>
          <w:rFonts w:cs="Times New Roman"/>
          <w:szCs w:val="28"/>
          <w:lang w:val="nl-NL"/>
        </w:rPr>
        <w:t xml:space="preserve">GS.TS </w:t>
      </w:r>
      <w:r w:rsidR="005B2070">
        <w:rPr>
          <w:rFonts w:cs="Times New Roman"/>
          <w:szCs w:val="28"/>
          <w:lang w:val="nl-NL"/>
        </w:rPr>
        <w:t>Lê Minh Thái</w:t>
      </w:r>
    </w:p>
    <w:p w14:paraId="52E59A61" w14:textId="278A40CE" w:rsidR="00854F25" w:rsidRPr="006E3C97" w:rsidRDefault="00854F25" w:rsidP="00DC5FE1">
      <w:pPr>
        <w:spacing w:after="0"/>
        <w:rPr>
          <w:rFonts w:cs="Times New Roman"/>
          <w:szCs w:val="28"/>
          <w:lang w:val="nl-NL"/>
        </w:rPr>
      </w:pPr>
      <w:r w:rsidRPr="005C3A8B">
        <w:rPr>
          <w:rFonts w:cs="Times New Roman"/>
          <w:szCs w:val="28"/>
          <w:lang w:val="nl-NL"/>
        </w:rPr>
        <w:t>Cơ sở đào tạo:</w:t>
      </w:r>
      <w:r w:rsidR="006E3C97">
        <w:rPr>
          <w:rFonts w:cs="Times New Roman"/>
          <w:szCs w:val="28"/>
          <w:lang w:val="nl-NL"/>
        </w:rPr>
        <w:t xml:space="preserve"> </w:t>
      </w:r>
      <w:r w:rsidR="006E3C97" w:rsidRPr="006E3C97">
        <w:rPr>
          <w:rFonts w:cs="Times New Roman"/>
          <w:szCs w:val="28"/>
          <w:lang w:val="nl-NL"/>
        </w:rPr>
        <w:t xml:space="preserve">Học viện Kỹ thuật </w:t>
      </w:r>
      <w:r w:rsidR="002B13AA">
        <w:rPr>
          <w:rFonts w:cs="Times New Roman"/>
          <w:szCs w:val="28"/>
          <w:lang w:val="nl-NL"/>
        </w:rPr>
        <w:t>q</w:t>
      </w:r>
      <w:r w:rsidR="006E3C97" w:rsidRPr="006E3C97">
        <w:rPr>
          <w:rFonts w:cs="Times New Roman"/>
          <w:szCs w:val="28"/>
          <w:lang w:val="nl-NL"/>
        </w:rPr>
        <w:t>uân sự</w:t>
      </w:r>
    </w:p>
    <w:p w14:paraId="4D604D49" w14:textId="77777777" w:rsidR="00854F25" w:rsidRPr="005C3A8B" w:rsidRDefault="00854F25" w:rsidP="00DC5FE1">
      <w:pPr>
        <w:spacing w:after="0"/>
        <w:rPr>
          <w:rFonts w:cs="Times New Roman"/>
          <w:szCs w:val="28"/>
          <w:lang w:val="nl-NL"/>
        </w:rPr>
      </w:pPr>
    </w:p>
    <w:p w14:paraId="0281BF64" w14:textId="77777777" w:rsidR="00854F25" w:rsidRPr="005C3A8B" w:rsidRDefault="00854F25" w:rsidP="00DC5FE1">
      <w:pPr>
        <w:spacing w:after="0"/>
        <w:rPr>
          <w:rFonts w:cs="Times New Roman"/>
          <w:b/>
          <w:szCs w:val="28"/>
          <w:lang w:val="nl-NL"/>
        </w:rPr>
      </w:pPr>
      <w:r w:rsidRPr="005C3A8B">
        <w:rPr>
          <w:rFonts w:cs="Times New Roman"/>
          <w:b/>
          <w:szCs w:val="28"/>
          <w:lang w:val="nl-NL"/>
        </w:rPr>
        <w:t>Tóm tắt những đóng góp mới của luận án</w:t>
      </w:r>
    </w:p>
    <w:p w14:paraId="559211A7" w14:textId="77777777" w:rsidR="00645108" w:rsidRPr="00645108" w:rsidRDefault="00645108" w:rsidP="00645108">
      <w:pPr>
        <w:pStyle w:val="1Text"/>
        <w:spacing w:before="120" w:after="120"/>
        <w:rPr>
          <w:sz w:val="26"/>
          <w:szCs w:val="26"/>
        </w:rPr>
      </w:pPr>
      <w:r w:rsidRPr="00645108">
        <w:rPr>
          <w:sz w:val="26"/>
          <w:szCs w:val="26"/>
        </w:rPr>
        <w:t xml:space="preserve">- Tổng </w:t>
      </w:r>
      <w:proofErr w:type="spellStart"/>
      <w:r w:rsidRPr="00645108">
        <w:rPr>
          <w:sz w:val="26"/>
          <w:szCs w:val="26"/>
        </w:rPr>
        <w:t>hợp</w:t>
      </w:r>
      <w:proofErr w:type="spellEnd"/>
      <w:r w:rsidRPr="00645108">
        <w:rPr>
          <w:sz w:val="26"/>
          <w:szCs w:val="26"/>
        </w:rPr>
        <w:t xml:space="preserve"> và phân tích </w:t>
      </w:r>
      <w:r w:rsidRPr="00645108">
        <w:rPr>
          <w:rFonts w:hint="eastAsia"/>
          <w:sz w:val="26"/>
          <w:szCs w:val="26"/>
        </w:rPr>
        <w:t>đư</w:t>
      </w:r>
      <w:r w:rsidRPr="00645108">
        <w:rPr>
          <w:sz w:val="26"/>
          <w:szCs w:val="26"/>
        </w:rPr>
        <w:t xml:space="preserve">ợc các tài liệu liên </w:t>
      </w:r>
      <w:proofErr w:type="spellStart"/>
      <w:r w:rsidRPr="00645108">
        <w:rPr>
          <w:sz w:val="26"/>
          <w:szCs w:val="26"/>
        </w:rPr>
        <w:t>quan</w:t>
      </w:r>
      <w:proofErr w:type="spellEnd"/>
      <w:r w:rsidRPr="00645108">
        <w:rPr>
          <w:sz w:val="26"/>
          <w:szCs w:val="26"/>
        </w:rPr>
        <w:t xml:space="preserve"> tới hiệu ứng </w:t>
      </w:r>
      <w:proofErr w:type="spellStart"/>
      <w:r w:rsidRPr="00645108">
        <w:rPr>
          <w:sz w:val="26"/>
          <w:szCs w:val="26"/>
        </w:rPr>
        <w:t>flexoelectric</w:t>
      </w:r>
      <w:proofErr w:type="spellEnd"/>
      <w:r w:rsidRPr="00645108">
        <w:rPr>
          <w:sz w:val="26"/>
          <w:szCs w:val="26"/>
        </w:rPr>
        <w:t xml:space="preserve"> và chỉ </w:t>
      </w:r>
      <w:proofErr w:type="spellStart"/>
      <w:r w:rsidRPr="00645108">
        <w:rPr>
          <w:sz w:val="26"/>
          <w:szCs w:val="26"/>
        </w:rPr>
        <w:t>ra</w:t>
      </w:r>
      <w:proofErr w:type="spellEnd"/>
      <w:r w:rsidRPr="00645108">
        <w:rPr>
          <w:sz w:val="26"/>
          <w:szCs w:val="26"/>
        </w:rPr>
        <w:t xml:space="preserve"> </w:t>
      </w:r>
      <w:proofErr w:type="spellStart"/>
      <w:r w:rsidRPr="00645108">
        <w:rPr>
          <w:sz w:val="26"/>
          <w:szCs w:val="26"/>
        </w:rPr>
        <w:t>tiềm</w:t>
      </w:r>
      <w:proofErr w:type="spellEnd"/>
      <w:r w:rsidRPr="00645108">
        <w:rPr>
          <w:sz w:val="26"/>
          <w:szCs w:val="26"/>
        </w:rPr>
        <w:t xml:space="preserve"> n</w:t>
      </w:r>
      <w:r w:rsidRPr="00645108">
        <w:rPr>
          <w:rFonts w:hint="eastAsia"/>
          <w:sz w:val="26"/>
          <w:szCs w:val="26"/>
        </w:rPr>
        <w:t>ă</w:t>
      </w:r>
      <w:r w:rsidRPr="00645108">
        <w:rPr>
          <w:sz w:val="26"/>
          <w:szCs w:val="26"/>
        </w:rPr>
        <w:t xml:space="preserve">ng ứng </w:t>
      </w:r>
      <w:proofErr w:type="spellStart"/>
      <w:r w:rsidRPr="00645108">
        <w:rPr>
          <w:sz w:val="26"/>
          <w:szCs w:val="26"/>
        </w:rPr>
        <w:t>dụng</w:t>
      </w:r>
      <w:proofErr w:type="spellEnd"/>
      <w:r w:rsidRPr="00645108">
        <w:rPr>
          <w:sz w:val="26"/>
          <w:szCs w:val="26"/>
        </w:rPr>
        <w:t xml:space="preserve"> trong </w:t>
      </w:r>
      <w:proofErr w:type="spellStart"/>
      <w:r w:rsidRPr="00645108">
        <w:rPr>
          <w:sz w:val="26"/>
          <w:szCs w:val="26"/>
        </w:rPr>
        <w:t>ngành</w:t>
      </w:r>
      <w:proofErr w:type="spellEnd"/>
      <w:r w:rsidRPr="00645108">
        <w:rPr>
          <w:sz w:val="26"/>
          <w:szCs w:val="26"/>
        </w:rPr>
        <w:t xml:space="preserve"> kỹ </w:t>
      </w:r>
      <w:proofErr w:type="spellStart"/>
      <w:r w:rsidRPr="00645108">
        <w:rPr>
          <w:sz w:val="26"/>
          <w:szCs w:val="26"/>
        </w:rPr>
        <w:t>thuật</w:t>
      </w:r>
      <w:proofErr w:type="spellEnd"/>
      <w:r w:rsidRPr="00645108">
        <w:rPr>
          <w:sz w:val="26"/>
          <w:szCs w:val="26"/>
        </w:rPr>
        <w:t xml:space="preserve"> </w:t>
      </w:r>
      <w:proofErr w:type="spellStart"/>
      <w:r w:rsidRPr="00645108">
        <w:rPr>
          <w:sz w:val="26"/>
          <w:szCs w:val="26"/>
        </w:rPr>
        <w:t>hiện</w:t>
      </w:r>
      <w:proofErr w:type="spellEnd"/>
      <w:r w:rsidRPr="00645108">
        <w:rPr>
          <w:sz w:val="26"/>
          <w:szCs w:val="26"/>
        </w:rPr>
        <w:t xml:space="preserve"> </w:t>
      </w:r>
      <w:proofErr w:type="spellStart"/>
      <w:r w:rsidRPr="00645108">
        <w:rPr>
          <w:rFonts w:hint="eastAsia"/>
          <w:sz w:val="26"/>
          <w:szCs w:val="26"/>
        </w:rPr>
        <w:t>đ</w:t>
      </w:r>
      <w:r w:rsidRPr="00645108">
        <w:rPr>
          <w:sz w:val="26"/>
          <w:szCs w:val="26"/>
        </w:rPr>
        <w:t>ại</w:t>
      </w:r>
      <w:proofErr w:type="spellEnd"/>
      <w:r w:rsidRPr="00645108">
        <w:rPr>
          <w:sz w:val="26"/>
          <w:szCs w:val="26"/>
        </w:rPr>
        <w:t>.</w:t>
      </w:r>
    </w:p>
    <w:p w14:paraId="5FBC0424" w14:textId="6C3827C3" w:rsidR="00645108" w:rsidRDefault="00645108" w:rsidP="00645108">
      <w:pPr>
        <w:pStyle w:val="1Text"/>
        <w:spacing w:before="120" w:after="120"/>
        <w:rPr>
          <w:sz w:val="26"/>
          <w:szCs w:val="26"/>
        </w:rPr>
      </w:pPr>
      <w:r w:rsidRPr="00645108">
        <w:rPr>
          <w:sz w:val="26"/>
          <w:szCs w:val="26"/>
        </w:rPr>
        <w:t xml:space="preserve">- Thiết </w:t>
      </w:r>
      <w:proofErr w:type="spellStart"/>
      <w:r w:rsidRPr="00645108">
        <w:rPr>
          <w:sz w:val="26"/>
          <w:szCs w:val="26"/>
        </w:rPr>
        <w:t>lập</w:t>
      </w:r>
      <w:proofErr w:type="spellEnd"/>
      <w:r w:rsidRPr="00645108">
        <w:rPr>
          <w:sz w:val="26"/>
          <w:szCs w:val="26"/>
        </w:rPr>
        <w:t xml:space="preserve"> được mô hình, </w:t>
      </w:r>
      <w:proofErr w:type="spellStart"/>
      <w:r w:rsidRPr="00645108">
        <w:rPr>
          <w:sz w:val="26"/>
          <w:szCs w:val="26"/>
        </w:rPr>
        <w:t>thuật</w:t>
      </w:r>
      <w:proofErr w:type="spellEnd"/>
      <w:r w:rsidRPr="00645108">
        <w:rPr>
          <w:sz w:val="26"/>
          <w:szCs w:val="26"/>
        </w:rPr>
        <w:t xml:space="preserve"> toán phần tử </w:t>
      </w:r>
      <w:proofErr w:type="spellStart"/>
      <w:r w:rsidRPr="00645108">
        <w:rPr>
          <w:sz w:val="26"/>
          <w:szCs w:val="26"/>
        </w:rPr>
        <w:t>hữu</w:t>
      </w:r>
      <w:proofErr w:type="spellEnd"/>
      <w:r w:rsidRPr="00645108">
        <w:rPr>
          <w:sz w:val="26"/>
          <w:szCs w:val="26"/>
        </w:rPr>
        <w:t xml:space="preserve"> </w:t>
      </w:r>
      <w:proofErr w:type="spellStart"/>
      <w:r w:rsidRPr="00645108">
        <w:rPr>
          <w:sz w:val="26"/>
          <w:szCs w:val="26"/>
        </w:rPr>
        <w:t>hạn</w:t>
      </w:r>
      <w:proofErr w:type="spellEnd"/>
      <w:r w:rsidRPr="00645108">
        <w:rPr>
          <w:sz w:val="26"/>
          <w:szCs w:val="26"/>
        </w:rPr>
        <w:t xml:space="preserve"> và các </w:t>
      </w:r>
      <w:proofErr w:type="spellStart"/>
      <w:r w:rsidRPr="00645108">
        <w:rPr>
          <w:sz w:val="26"/>
          <w:szCs w:val="26"/>
        </w:rPr>
        <w:t>chương</w:t>
      </w:r>
      <w:proofErr w:type="spellEnd"/>
      <w:r w:rsidRPr="00645108">
        <w:rPr>
          <w:sz w:val="26"/>
          <w:szCs w:val="26"/>
        </w:rPr>
        <w:t xml:space="preserve"> </w:t>
      </w:r>
      <w:proofErr w:type="spellStart"/>
      <w:r w:rsidRPr="00645108">
        <w:rPr>
          <w:sz w:val="26"/>
          <w:szCs w:val="26"/>
        </w:rPr>
        <w:t>trình</w:t>
      </w:r>
      <w:proofErr w:type="spellEnd"/>
      <w:r w:rsidRPr="00645108">
        <w:rPr>
          <w:sz w:val="26"/>
          <w:szCs w:val="26"/>
        </w:rPr>
        <w:t xml:space="preserve"> tính toán để giải bài toán uốn </w:t>
      </w:r>
      <w:proofErr w:type="spellStart"/>
      <w:r w:rsidRPr="00645108">
        <w:rPr>
          <w:sz w:val="26"/>
          <w:szCs w:val="26"/>
        </w:rPr>
        <w:t>tĩnh</w:t>
      </w:r>
      <w:proofErr w:type="spellEnd"/>
      <w:r w:rsidRPr="00645108">
        <w:rPr>
          <w:sz w:val="26"/>
          <w:szCs w:val="26"/>
        </w:rPr>
        <w:t xml:space="preserve">,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riêng</w:t>
      </w:r>
      <w:proofErr w:type="spellEnd"/>
      <w:r w:rsidRPr="00645108">
        <w:rPr>
          <w:sz w:val="26"/>
          <w:szCs w:val="26"/>
        </w:rPr>
        <w:t xml:space="preserve"> và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cưỡng</w:t>
      </w:r>
      <w:proofErr w:type="spellEnd"/>
      <w:r w:rsidRPr="00645108">
        <w:rPr>
          <w:sz w:val="26"/>
          <w:szCs w:val="26"/>
        </w:rPr>
        <w:t xml:space="preserve"> </w:t>
      </w:r>
      <w:proofErr w:type="spellStart"/>
      <w:r w:rsidRPr="00645108">
        <w:rPr>
          <w:sz w:val="26"/>
          <w:szCs w:val="26"/>
        </w:rPr>
        <w:t>bức</w:t>
      </w:r>
      <w:proofErr w:type="spellEnd"/>
      <w:r w:rsidRPr="00645108">
        <w:rPr>
          <w:sz w:val="26"/>
          <w:szCs w:val="26"/>
        </w:rPr>
        <w:t xml:space="preserve"> của </w:t>
      </w:r>
      <w:proofErr w:type="spellStart"/>
      <w:r w:rsidRPr="00645108">
        <w:rPr>
          <w:sz w:val="26"/>
          <w:szCs w:val="26"/>
        </w:rPr>
        <w:t>tấm</w:t>
      </w:r>
      <w:proofErr w:type="spellEnd"/>
      <w:r w:rsidRPr="00645108">
        <w:rPr>
          <w:sz w:val="26"/>
          <w:szCs w:val="26"/>
        </w:rPr>
        <w:t xml:space="preserve"> kích thước </w:t>
      </w:r>
      <w:proofErr w:type="spellStart"/>
      <w:r w:rsidRPr="00645108">
        <w:rPr>
          <w:sz w:val="26"/>
          <w:szCs w:val="26"/>
        </w:rPr>
        <w:t>nano</w:t>
      </w:r>
      <w:proofErr w:type="spellEnd"/>
      <w:r w:rsidRPr="00645108">
        <w:rPr>
          <w:sz w:val="26"/>
          <w:szCs w:val="26"/>
        </w:rPr>
        <w:t xml:space="preserve"> </w:t>
      </w:r>
      <w:proofErr w:type="spellStart"/>
      <w:r w:rsidRPr="00645108">
        <w:rPr>
          <w:sz w:val="26"/>
          <w:szCs w:val="26"/>
        </w:rPr>
        <w:t>đặt</w:t>
      </w:r>
      <w:proofErr w:type="spellEnd"/>
      <w:r w:rsidRPr="00645108">
        <w:rPr>
          <w:sz w:val="26"/>
          <w:szCs w:val="26"/>
        </w:rPr>
        <w:t xml:space="preserve"> trên </w:t>
      </w:r>
      <w:proofErr w:type="spellStart"/>
      <w:r w:rsidRPr="00645108">
        <w:rPr>
          <w:sz w:val="26"/>
          <w:szCs w:val="26"/>
        </w:rPr>
        <w:t>nền</w:t>
      </w:r>
      <w:proofErr w:type="spellEnd"/>
      <w:r w:rsidRPr="00645108">
        <w:rPr>
          <w:sz w:val="26"/>
          <w:szCs w:val="26"/>
        </w:rPr>
        <w:t xml:space="preserve"> </w:t>
      </w:r>
      <w:proofErr w:type="spellStart"/>
      <w:r w:rsidRPr="00645108">
        <w:rPr>
          <w:sz w:val="26"/>
          <w:szCs w:val="26"/>
        </w:rPr>
        <w:t>đàn</w:t>
      </w:r>
      <w:proofErr w:type="spellEnd"/>
      <w:r w:rsidRPr="00645108">
        <w:rPr>
          <w:sz w:val="26"/>
          <w:szCs w:val="26"/>
        </w:rPr>
        <w:t xml:space="preserve"> </w:t>
      </w:r>
      <w:proofErr w:type="spellStart"/>
      <w:r w:rsidRPr="00645108">
        <w:rPr>
          <w:sz w:val="26"/>
          <w:szCs w:val="26"/>
        </w:rPr>
        <w:t>hồi</w:t>
      </w:r>
      <w:proofErr w:type="spellEnd"/>
      <w:r w:rsidRPr="00645108">
        <w:rPr>
          <w:sz w:val="26"/>
          <w:szCs w:val="26"/>
        </w:rPr>
        <w:t xml:space="preserve"> với hiệu ứng </w:t>
      </w:r>
      <w:proofErr w:type="spellStart"/>
      <w:r w:rsidRPr="00645108">
        <w:rPr>
          <w:sz w:val="26"/>
          <w:szCs w:val="26"/>
        </w:rPr>
        <w:t>flexoelectric</w:t>
      </w:r>
      <w:proofErr w:type="spellEnd"/>
      <w:r w:rsidRPr="00645108">
        <w:rPr>
          <w:sz w:val="26"/>
          <w:szCs w:val="26"/>
        </w:rPr>
        <w:t xml:space="preserve">. </w:t>
      </w:r>
    </w:p>
    <w:p w14:paraId="4AF7B610" w14:textId="77777777" w:rsidR="00645108" w:rsidRPr="00645108" w:rsidRDefault="00645108" w:rsidP="00645108">
      <w:pPr>
        <w:pStyle w:val="1Text"/>
        <w:spacing w:before="120" w:after="120"/>
        <w:rPr>
          <w:sz w:val="26"/>
          <w:szCs w:val="26"/>
        </w:rPr>
      </w:pPr>
      <w:r w:rsidRPr="00645108">
        <w:rPr>
          <w:sz w:val="26"/>
          <w:szCs w:val="26"/>
        </w:rPr>
        <w:t xml:space="preserve">- </w:t>
      </w:r>
      <w:proofErr w:type="spellStart"/>
      <w:r w:rsidRPr="00645108">
        <w:rPr>
          <w:sz w:val="26"/>
          <w:szCs w:val="26"/>
        </w:rPr>
        <w:t>Khảo</w:t>
      </w:r>
      <w:proofErr w:type="spellEnd"/>
      <w:r w:rsidRPr="00645108">
        <w:rPr>
          <w:sz w:val="26"/>
          <w:szCs w:val="26"/>
        </w:rPr>
        <w:t xml:space="preserve"> sát tác động của các thông số như </w:t>
      </w:r>
      <w:proofErr w:type="spellStart"/>
      <w:r w:rsidRPr="00645108">
        <w:rPr>
          <w:sz w:val="26"/>
          <w:szCs w:val="26"/>
        </w:rPr>
        <w:t>đặc</w:t>
      </w:r>
      <w:proofErr w:type="spellEnd"/>
      <w:r w:rsidRPr="00645108">
        <w:rPr>
          <w:sz w:val="26"/>
          <w:szCs w:val="26"/>
        </w:rPr>
        <w:t xml:space="preserve"> tính vật liệu, kích thước hình học, độ </w:t>
      </w:r>
      <w:proofErr w:type="spellStart"/>
      <w:r w:rsidRPr="00645108">
        <w:rPr>
          <w:sz w:val="26"/>
          <w:szCs w:val="26"/>
        </w:rPr>
        <w:t>cứng</w:t>
      </w:r>
      <w:proofErr w:type="spellEnd"/>
      <w:r w:rsidRPr="00645108">
        <w:rPr>
          <w:sz w:val="26"/>
          <w:szCs w:val="26"/>
        </w:rPr>
        <w:t xml:space="preserve"> </w:t>
      </w:r>
      <w:proofErr w:type="spellStart"/>
      <w:r w:rsidRPr="00645108">
        <w:rPr>
          <w:sz w:val="26"/>
          <w:szCs w:val="26"/>
        </w:rPr>
        <w:t>nền</w:t>
      </w:r>
      <w:proofErr w:type="spellEnd"/>
      <w:r w:rsidRPr="00645108">
        <w:rPr>
          <w:sz w:val="26"/>
          <w:szCs w:val="26"/>
        </w:rPr>
        <w:t xml:space="preserve"> </w:t>
      </w:r>
      <w:proofErr w:type="spellStart"/>
      <w:r w:rsidRPr="00645108">
        <w:rPr>
          <w:sz w:val="26"/>
          <w:szCs w:val="26"/>
        </w:rPr>
        <w:t>đàn</w:t>
      </w:r>
      <w:proofErr w:type="spellEnd"/>
      <w:r w:rsidRPr="00645108">
        <w:rPr>
          <w:sz w:val="26"/>
          <w:szCs w:val="26"/>
        </w:rPr>
        <w:t xml:space="preserve"> </w:t>
      </w:r>
      <w:proofErr w:type="spellStart"/>
      <w:r w:rsidRPr="00645108">
        <w:rPr>
          <w:sz w:val="26"/>
          <w:szCs w:val="26"/>
        </w:rPr>
        <w:t>hồi</w:t>
      </w:r>
      <w:proofErr w:type="spellEnd"/>
      <w:r w:rsidRPr="00645108">
        <w:rPr>
          <w:sz w:val="26"/>
          <w:szCs w:val="26"/>
        </w:rPr>
        <w:t xml:space="preserve">, </w:t>
      </w:r>
      <w:proofErr w:type="spellStart"/>
      <w:r w:rsidRPr="00645108">
        <w:rPr>
          <w:sz w:val="26"/>
          <w:szCs w:val="26"/>
        </w:rPr>
        <w:t>điều</w:t>
      </w:r>
      <w:proofErr w:type="spellEnd"/>
      <w:r w:rsidRPr="00645108">
        <w:rPr>
          <w:sz w:val="26"/>
          <w:szCs w:val="26"/>
        </w:rPr>
        <w:t xml:space="preserve"> </w:t>
      </w:r>
      <w:proofErr w:type="spellStart"/>
      <w:r w:rsidRPr="00645108">
        <w:rPr>
          <w:sz w:val="26"/>
          <w:szCs w:val="26"/>
        </w:rPr>
        <w:t>kiện</w:t>
      </w:r>
      <w:proofErr w:type="spellEnd"/>
      <w:r w:rsidRPr="00645108">
        <w:rPr>
          <w:sz w:val="26"/>
          <w:szCs w:val="26"/>
        </w:rPr>
        <w:t xml:space="preserve"> </w:t>
      </w:r>
      <w:proofErr w:type="spellStart"/>
      <w:r w:rsidRPr="00645108">
        <w:rPr>
          <w:sz w:val="26"/>
          <w:szCs w:val="26"/>
        </w:rPr>
        <w:t>biên</w:t>
      </w:r>
      <w:proofErr w:type="spellEnd"/>
      <w:r w:rsidRPr="00645108">
        <w:rPr>
          <w:sz w:val="26"/>
          <w:szCs w:val="26"/>
        </w:rPr>
        <w:t xml:space="preserve">, v.v. đến đáp ứng uốn </w:t>
      </w:r>
      <w:proofErr w:type="spellStart"/>
      <w:r w:rsidRPr="00645108">
        <w:rPr>
          <w:sz w:val="26"/>
          <w:szCs w:val="26"/>
        </w:rPr>
        <w:t>tĩnh</w:t>
      </w:r>
      <w:proofErr w:type="spellEnd"/>
      <w:r w:rsidRPr="00645108">
        <w:rPr>
          <w:sz w:val="26"/>
          <w:szCs w:val="26"/>
        </w:rPr>
        <w:t xml:space="preserve">,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riêng</w:t>
      </w:r>
      <w:proofErr w:type="spellEnd"/>
      <w:r w:rsidRPr="00645108">
        <w:rPr>
          <w:sz w:val="26"/>
          <w:szCs w:val="26"/>
        </w:rPr>
        <w:t xml:space="preserve"> và </w:t>
      </w:r>
      <w:proofErr w:type="spellStart"/>
      <w:r w:rsidRPr="00645108">
        <w:rPr>
          <w:sz w:val="26"/>
          <w:szCs w:val="26"/>
        </w:rPr>
        <w:t>cưỡng</w:t>
      </w:r>
      <w:proofErr w:type="spellEnd"/>
      <w:r w:rsidRPr="00645108">
        <w:rPr>
          <w:sz w:val="26"/>
          <w:szCs w:val="26"/>
        </w:rPr>
        <w:t xml:space="preserve"> </w:t>
      </w:r>
      <w:proofErr w:type="spellStart"/>
      <w:r w:rsidRPr="00645108">
        <w:rPr>
          <w:sz w:val="26"/>
          <w:szCs w:val="26"/>
        </w:rPr>
        <w:t>bức</w:t>
      </w:r>
      <w:proofErr w:type="spellEnd"/>
      <w:r w:rsidRPr="00645108">
        <w:rPr>
          <w:sz w:val="26"/>
          <w:szCs w:val="26"/>
        </w:rPr>
        <w:t xml:space="preserve"> của </w:t>
      </w:r>
      <w:proofErr w:type="spellStart"/>
      <w:r w:rsidRPr="00645108">
        <w:rPr>
          <w:sz w:val="26"/>
          <w:szCs w:val="26"/>
        </w:rPr>
        <w:t>tấm</w:t>
      </w:r>
      <w:proofErr w:type="spellEnd"/>
      <w:r w:rsidRPr="00645108">
        <w:rPr>
          <w:sz w:val="26"/>
          <w:szCs w:val="26"/>
        </w:rPr>
        <w:t xml:space="preserve"> kích thước </w:t>
      </w:r>
      <w:proofErr w:type="spellStart"/>
      <w:r w:rsidRPr="00645108">
        <w:rPr>
          <w:sz w:val="26"/>
          <w:szCs w:val="26"/>
        </w:rPr>
        <w:t>nano</w:t>
      </w:r>
      <w:proofErr w:type="spellEnd"/>
      <w:r w:rsidRPr="00645108">
        <w:rPr>
          <w:sz w:val="26"/>
          <w:szCs w:val="26"/>
        </w:rPr>
        <w:t xml:space="preserve"> </w:t>
      </w:r>
      <w:proofErr w:type="spellStart"/>
      <w:r w:rsidRPr="00645108">
        <w:rPr>
          <w:sz w:val="26"/>
          <w:szCs w:val="26"/>
        </w:rPr>
        <w:t>đặt</w:t>
      </w:r>
      <w:proofErr w:type="spellEnd"/>
      <w:r w:rsidRPr="00645108">
        <w:rPr>
          <w:sz w:val="26"/>
          <w:szCs w:val="26"/>
        </w:rPr>
        <w:t xml:space="preserve"> trên </w:t>
      </w:r>
      <w:proofErr w:type="spellStart"/>
      <w:r w:rsidRPr="00645108">
        <w:rPr>
          <w:sz w:val="26"/>
          <w:szCs w:val="26"/>
        </w:rPr>
        <w:t>nền</w:t>
      </w:r>
      <w:proofErr w:type="spellEnd"/>
      <w:r w:rsidRPr="00645108">
        <w:rPr>
          <w:sz w:val="26"/>
          <w:szCs w:val="26"/>
        </w:rPr>
        <w:t xml:space="preserve"> </w:t>
      </w:r>
      <w:proofErr w:type="spellStart"/>
      <w:r w:rsidRPr="00645108">
        <w:rPr>
          <w:sz w:val="26"/>
          <w:szCs w:val="26"/>
        </w:rPr>
        <w:t>đàn</w:t>
      </w:r>
      <w:proofErr w:type="spellEnd"/>
      <w:r w:rsidRPr="00645108">
        <w:rPr>
          <w:sz w:val="26"/>
          <w:szCs w:val="26"/>
        </w:rPr>
        <w:t xml:space="preserve"> </w:t>
      </w:r>
      <w:proofErr w:type="spellStart"/>
      <w:r w:rsidRPr="00645108">
        <w:rPr>
          <w:sz w:val="26"/>
          <w:szCs w:val="26"/>
        </w:rPr>
        <w:t>hồi</w:t>
      </w:r>
      <w:proofErr w:type="spellEnd"/>
      <w:r w:rsidRPr="00645108">
        <w:rPr>
          <w:sz w:val="26"/>
          <w:szCs w:val="26"/>
        </w:rPr>
        <w:t xml:space="preserve"> có </w:t>
      </w:r>
      <w:proofErr w:type="spellStart"/>
      <w:r w:rsidRPr="00645108">
        <w:rPr>
          <w:sz w:val="26"/>
          <w:szCs w:val="26"/>
        </w:rPr>
        <w:t>kể</w:t>
      </w:r>
      <w:proofErr w:type="spellEnd"/>
      <w:r w:rsidRPr="00645108">
        <w:rPr>
          <w:sz w:val="26"/>
          <w:szCs w:val="26"/>
        </w:rPr>
        <w:t xml:space="preserve"> đến hiệu ứng </w:t>
      </w:r>
      <w:proofErr w:type="spellStart"/>
      <w:r w:rsidRPr="00645108">
        <w:rPr>
          <w:sz w:val="26"/>
          <w:szCs w:val="26"/>
        </w:rPr>
        <w:t>flexoelectric</w:t>
      </w:r>
      <w:proofErr w:type="spellEnd"/>
      <w:r w:rsidRPr="00645108">
        <w:rPr>
          <w:sz w:val="26"/>
          <w:szCs w:val="26"/>
        </w:rPr>
        <w:t xml:space="preserve">. </w:t>
      </w:r>
    </w:p>
    <w:p w14:paraId="5E5DF454" w14:textId="6205587B" w:rsidR="006E3C97" w:rsidRDefault="00645108" w:rsidP="00645108">
      <w:pPr>
        <w:pStyle w:val="1Text"/>
        <w:spacing w:before="120" w:after="120"/>
        <w:rPr>
          <w:sz w:val="26"/>
          <w:szCs w:val="26"/>
          <w:lang w:val="nl-NL"/>
        </w:rPr>
      </w:pPr>
      <w:r w:rsidRPr="00645108">
        <w:rPr>
          <w:sz w:val="26"/>
          <w:szCs w:val="26"/>
        </w:rPr>
        <w:t xml:space="preserve">- Ảnh </w:t>
      </w:r>
      <w:proofErr w:type="spellStart"/>
      <w:r w:rsidRPr="00645108">
        <w:rPr>
          <w:sz w:val="26"/>
          <w:szCs w:val="26"/>
        </w:rPr>
        <w:t>hưởng</w:t>
      </w:r>
      <w:proofErr w:type="spellEnd"/>
      <w:r w:rsidRPr="00645108">
        <w:rPr>
          <w:sz w:val="26"/>
          <w:szCs w:val="26"/>
        </w:rPr>
        <w:t xml:space="preserve"> của hiệu ứng </w:t>
      </w:r>
      <w:proofErr w:type="spellStart"/>
      <w:r w:rsidRPr="00645108">
        <w:rPr>
          <w:sz w:val="26"/>
          <w:szCs w:val="26"/>
        </w:rPr>
        <w:t>flexoelectric</w:t>
      </w:r>
      <w:proofErr w:type="spellEnd"/>
      <w:r w:rsidRPr="00645108">
        <w:rPr>
          <w:sz w:val="26"/>
          <w:szCs w:val="26"/>
        </w:rPr>
        <w:t xml:space="preserve"> đến đáp ứng uốn </w:t>
      </w:r>
      <w:proofErr w:type="spellStart"/>
      <w:r w:rsidRPr="00645108">
        <w:rPr>
          <w:sz w:val="26"/>
          <w:szCs w:val="26"/>
        </w:rPr>
        <w:t>tĩnh</w:t>
      </w:r>
      <w:proofErr w:type="spellEnd"/>
      <w:r w:rsidRPr="00645108">
        <w:rPr>
          <w:sz w:val="26"/>
          <w:szCs w:val="26"/>
        </w:rPr>
        <w:t xml:space="preserve">,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riêng</w:t>
      </w:r>
      <w:proofErr w:type="spellEnd"/>
      <w:r w:rsidRPr="00645108">
        <w:rPr>
          <w:sz w:val="26"/>
          <w:szCs w:val="26"/>
        </w:rPr>
        <w:t xml:space="preserve"> và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cưỡng</w:t>
      </w:r>
      <w:proofErr w:type="spellEnd"/>
      <w:r w:rsidRPr="00645108">
        <w:rPr>
          <w:sz w:val="26"/>
          <w:szCs w:val="26"/>
        </w:rPr>
        <w:t xml:space="preserve"> </w:t>
      </w:r>
      <w:proofErr w:type="spellStart"/>
      <w:r w:rsidRPr="00645108">
        <w:rPr>
          <w:sz w:val="26"/>
          <w:szCs w:val="26"/>
        </w:rPr>
        <w:t>bức</w:t>
      </w:r>
      <w:proofErr w:type="spellEnd"/>
      <w:r w:rsidRPr="00645108">
        <w:rPr>
          <w:sz w:val="26"/>
          <w:szCs w:val="26"/>
        </w:rPr>
        <w:t xml:space="preserve"> của </w:t>
      </w:r>
      <w:proofErr w:type="spellStart"/>
      <w:r w:rsidRPr="00645108">
        <w:rPr>
          <w:sz w:val="26"/>
          <w:szCs w:val="26"/>
        </w:rPr>
        <w:t>tấm</w:t>
      </w:r>
      <w:proofErr w:type="spellEnd"/>
      <w:r w:rsidRPr="00645108">
        <w:rPr>
          <w:sz w:val="26"/>
          <w:szCs w:val="26"/>
        </w:rPr>
        <w:t xml:space="preserve"> có kích thước </w:t>
      </w:r>
      <w:proofErr w:type="spellStart"/>
      <w:r w:rsidRPr="00645108">
        <w:rPr>
          <w:sz w:val="26"/>
          <w:szCs w:val="26"/>
        </w:rPr>
        <w:t>nano</w:t>
      </w:r>
      <w:proofErr w:type="spellEnd"/>
      <w:r w:rsidRPr="00645108">
        <w:rPr>
          <w:sz w:val="26"/>
          <w:szCs w:val="26"/>
        </w:rPr>
        <w:t xml:space="preserve"> </w:t>
      </w:r>
      <w:proofErr w:type="spellStart"/>
      <w:r w:rsidRPr="00645108">
        <w:rPr>
          <w:sz w:val="26"/>
          <w:szCs w:val="26"/>
        </w:rPr>
        <w:t>đặt</w:t>
      </w:r>
      <w:proofErr w:type="spellEnd"/>
      <w:r w:rsidRPr="00645108">
        <w:rPr>
          <w:sz w:val="26"/>
          <w:szCs w:val="26"/>
        </w:rPr>
        <w:t xml:space="preserve"> trên </w:t>
      </w:r>
      <w:proofErr w:type="spellStart"/>
      <w:r w:rsidRPr="00645108">
        <w:rPr>
          <w:sz w:val="26"/>
          <w:szCs w:val="26"/>
        </w:rPr>
        <w:t>nền</w:t>
      </w:r>
      <w:proofErr w:type="spellEnd"/>
      <w:r w:rsidRPr="00645108">
        <w:rPr>
          <w:sz w:val="26"/>
          <w:szCs w:val="26"/>
        </w:rPr>
        <w:t xml:space="preserve"> </w:t>
      </w:r>
      <w:proofErr w:type="spellStart"/>
      <w:r w:rsidRPr="00645108">
        <w:rPr>
          <w:sz w:val="26"/>
          <w:szCs w:val="26"/>
        </w:rPr>
        <w:t>đàn</w:t>
      </w:r>
      <w:proofErr w:type="spellEnd"/>
      <w:r w:rsidRPr="00645108">
        <w:rPr>
          <w:sz w:val="26"/>
          <w:szCs w:val="26"/>
        </w:rPr>
        <w:t xml:space="preserve"> </w:t>
      </w:r>
      <w:proofErr w:type="spellStart"/>
      <w:r w:rsidRPr="00645108">
        <w:rPr>
          <w:sz w:val="26"/>
          <w:szCs w:val="26"/>
        </w:rPr>
        <w:t>hồi</w:t>
      </w:r>
      <w:proofErr w:type="spellEnd"/>
      <w:r w:rsidRPr="00645108">
        <w:rPr>
          <w:sz w:val="26"/>
          <w:szCs w:val="26"/>
        </w:rPr>
        <w:t xml:space="preserve"> </w:t>
      </w:r>
      <w:proofErr w:type="spellStart"/>
      <w:r w:rsidRPr="00645108">
        <w:rPr>
          <w:sz w:val="26"/>
          <w:szCs w:val="26"/>
        </w:rPr>
        <w:t>hai</w:t>
      </w:r>
      <w:proofErr w:type="spellEnd"/>
      <w:r w:rsidRPr="00645108">
        <w:rPr>
          <w:sz w:val="26"/>
          <w:szCs w:val="26"/>
        </w:rPr>
        <w:t xml:space="preserve"> hệ số được </w:t>
      </w:r>
      <w:proofErr w:type="spellStart"/>
      <w:r w:rsidRPr="00645108">
        <w:rPr>
          <w:sz w:val="26"/>
          <w:szCs w:val="26"/>
        </w:rPr>
        <w:t>nghiên</w:t>
      </w:r>
      <w:proofErr w:type="spellEnd"/>
      <w:r w:rsidRPr="00645108">
        <w:rPr>
          <w:sz w:val="26"/>
          <w:szCs w:val="26"/>
        </w:rPr>
        <w:t xml:space="preserve"> </w:t>
      </w:r>
      <w:proofErr w:type="spellStart"/>
      <w:r w:rsidRPr="00645108">
        <w:rPr>
          <w:sz w:val="26"/>
          <w:szCs w:val="26"/>
        </w:rPr>
        <w:t>cứu</w:t>
      </w:r>
      <w:proofErr w:type="spellEnd"/>
      <w:r w:rsidRPr="00645108">
        <w:rPr>
          <w:sz w:val="26"/>
          <w:szCs w:val="26"/>
        </w:rPr>
        <w:t xml:space="preserve"> toàn </w:t>
      </w:r>
      <w:proofErr w:type="spellStart"/>
      <w:r w:rsidRPr="00645108">
        <w:rPr>
          <w:sz w:val="26"/>
          <w:szCs w:val="26"/>
        </w:rPr>
        <w:t>diện</w:t>
      </w:r>
      <w:proofErr w:type="spellEnd"/>
      <w:r w:rsidRPr="00645108">
        <w:rPr>
          <w:sz w:val="26"/>
          <w:szCs w:val="26"/>
        </w:rPr>
        <w:t xml:space="preserve">. Với bài toán uốn </w:t>
      </w:r>
      <w:proofErr w:type="spellStart"/>
      <w:r w:rsidRPr="00645108">
        <w:rPr>
          <w:sz w:val="26"/>
          <w:szCs w:val="26"/>
        </w:rPr>
        <w:t>tĩnh</w:t>
      </w:r>
      <w:proofErr w:type="spellEnd"/>
      <w:r w:rsidRPr="00645108">
        <w:rPr>
          <w:sz w:val="26"/>
          <w:szCs w:val="26"/>
        </w:rPr>
        <w:t xml:space="preserve"> và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riêng</w:t>
      </w:r>
      <w:proofErr w:type="spellEnd"/>
      <w:r w:rsidRPr="00645108">
        <w:rPr>
          <w:sz w:val="26"/>
          <w:szCs w:val="26"/>
        </w:rPr>
        <w:t xml:space="preserve">, khi </w:t>
      </w:r>
      <w:proofErr w:type="spellStart"/>
      <w:r w:rsidRPr="00645108">
        <w:rPr>
          <w:sz w:val="26"/>
          <w:szCs w:val="26"/>
        </w:rPr>
        <w:t>tấm</w:t>
      </w:r>
      <w:proofErr w:type="spellEnd"/>
      <w:r w:rsidRPr="00645108">
        <w:rPr>
          <w:sz w:val="26"/>
          <w:szCs w:val="26"/>
        </w:rPr>
        <w:t xml:space="preserve"> có kích thước </w:t>
      </w:r>
      <w:proofErr w:type="spellStart"/>
      <w:r w:rsidRPr="00645108">
        <w:rPr>
          <w:sz w:val="26"/>
          <w:szCs w:val="26"/>
        </w:rPr>
        <w:t>nano</w:t>
      </w:r>
      <w:proofErr w:type="spellEnd"/>
      <w:r w:rsidRPr="00645108">
        <w:rPr>
          <w:sz w:val="26"/>
          <w:szCs w:val="26"/>
        </w:rPr>
        <w:t xml:space="preserve"> </w:t>
      </w:r>
      <w:proofErr w:type="spellStart"/>
      <w:r w:rsidRPr="00645108">
        <w:rPr>
          <w:sz w:val="26"/>
          <w:szCs w:val="26"/>
        </w:rPr>
        <w:t>kể</w:t>
      </w:r>
      <w:proofErr w:type="spellEnd"/>
      <w:r w:rsidRPr="00645108">
        <w:rPr>
          <w:sz w:val="26"/>
          <w:szCs w:val="26"/>
        </w:rPr>
        <w:t xml:space="preserve"> đến hiệu ứng </w:t>
      </w:r>
      <w:proofErr w:type="spellStart"/>
      <w:r w:rsidRPr="00645108">
        <w:rPr>
          <w:sz w:val="26"/>
          <w:szCs w:val="26"/>
        </w:rPr>
        <w:t>flexoelectric</w:t>
      </w:r>
      <w:proofErr w:type="spellEnd"/>
      <w:r w:rsidRPr="00645108">
        <w:rPr>
          <w:sz w:val="26"/>
          <w:szCs w:val="26"/>
        </w:rPr>
        <w:t xml:space="preserve"> thì độ </w:t>
      </w:r>
      <w:proofErr w:type="spellStart"/>
      <w:r w:rsidRPr="00645108">
        <w:rPr>
          <w:sz w:val="26"/>
          <w:szCs w:val="26"/>
        </w:rPr>
        <w:t>cứng</w:t>
      </w:r>
      <w:proofErr w:type="spellEnd"/>
      <w:r w:rsidRPr="00645108">
        <w:rPr>
          <w:sz w:val="26"/>
          <w:szCs w:val="26"/>
        </w:rPr>
        <w:t xml:space="preserve"> tổng thể của kết </w:t>
      </w:r>
      <w:proofErr w:type="spellStart"/>
      <w:r w:rsidRPr="00645108">
        <w:rPr>
          <w:sz w:val="26"/>
          <w:szCs w:val="26"/>
        </w:rPr>
        <w:t>cấu</w:t>
      </w:r>
      <w:proofErr w:type="spellEnd"/>
      <w:r w:rsidRPr="00645108">
        <w:rPr>
          <w:sz w:val="26"/>
          <w:szCs w:val="26"/>
        </w:rPr>
        <w:t xml:space="preserve"> </w:t>
      </w:r>
      <w:proofErr w:type="spellStart"/>
      <w:r w:rsidRPr="00645108">
        <w:rPr>
          <w:sz w:val="26"/>
          <w:szCs w:val="26"/>
        </w:rPr>
        <w:t>tăng</w:t>
      </w:r>
      <w:proofErr w:type="spellEnd"/>
      <w:r w:rsidRPr="00645108">
        <w:rPr>
          <w:sz w:val="26"/>
          <w:szCs w:val="26"/>
        </w:rPr>
        <w:t xml:space="preserve"> lên, dẫn đến đáp ứng chuyển vị </w:t>
      </w:r>
      <w:proofErr w:type="spellStart"/>
      <w:r w:rsidRPr="00645108">
        <w:rPr>
          <w:sz w:val="26"/>
          <w:szCs w:val="26"/>
        </w:rPr>
        <w:t>tĩnh</w:t>
      </w:r>
      <w:proofErr w:type="spellEnd"/>
      <w:r w:rsidRPr="00645108">
        <w:rPr>
          <w:sz w:val="26"/>
          <w:szCs w:val="26"/>
        </w:rPr>
        <w:t xml:space="preserve"> của </w:t>
      </w:r>
      <w:proofErr w:type="spellStart"/>
      <w:r w:rsidRPr="00645108">
        <w:rPr>
          <w:sz w:val="26"/>
          <w:szCs w:val="26"/>
        </w:rPr>
        <w:t>tấm</w:t>
      </w:r>
      <w:proofErr w:type="spellEnd"/>
      <w:r w:rsidRPr="00645108">
        <w:rPr>
          <w:sz w:val="26"/>
          <w:szCs w:val="26"/>
        </w:rPr>
        <w:t xml:space="preserve"> giảm đi; các </w:t>
      </w:r>
      <w:proofErr w:type="spellStart"/>
      <w:r w:rsidRPr="00645108">
        <w:rPr>
          <w:sz w:val="26"/>
          <w:szCs w:val="26"/>
        </w:rPr>
        <w:t>tần</w:t>
      </w:r>
      <w:proofErr w:type="spellEnd"/>
      <w:r w:rsidRPr="00645108">
        <w:rPr>
          <w:sz w:val="26"/>
          <w:szCs w:val="26"/>
        </w:rPr>
        <w:t xml:space="preserve"> số </w:t>
      </w:r>
      <w:proofErr w:type="spellStart"/>
      <w:r w:rsidRPr="00645108">
        <w:rPr>
          <w:sz w:val="26"/>
          <w:szCs w:val="26"/>
        </w:rPr>
        <w:t>dao</w:t>
      </w:r>
      <w:proofErr w:type="spellEnd"/>
      <w:r w:rsidRPr="00645108">
        <w:rPr>
          <w:sz w:val="26"/>
          <w:szCs w:val="26"/>
        </w:rPr>
        <w:t xml:space="preserve"> động </w:t>
      </w:r>
      <w:proofErr w:type="spellStart"/>
      <w:r w:rsidRPr="00645108">
        <w:rPr>
          <w:sz w:val="26"/>
          <w:szCs w:val="26"/>
        </w:rPr>
        <w:t>riêng</w:t>
      </w:r>
      <w:proofErr w:type="spellEnd"/>
      <w:r w:rsidRPr="00645108">
        <w:rPr>
          <w:sz w:val="26"/>
          <w:szCs w:val="26"/>
        </w:rPr>
        <w:t xml:space="preserve"> của kết </w:t>
      </w:r>
      <w:proofErr w:type="spellStart"/>
      <w:r w:rsidRPr="00645108">
        <w:rPr>
          <w:sz w:val="26"/>
          <w:szCs w:val="26"/>
        </w:rPr>
        <w:t>cấu</w:t>
      </w:r>
      <w:proofErr w:type="spellEnd"/>
      <w:r w:rsidRPr="00645108">
        <w:rPr>
          <w:sz w:val="26"/>
          <w:szCs w:val="26"/>
        </w:rPr>
        <w:t xml:space="preserve"> </w:t>
      </w:r>
      <w:proofErr w:type="spellStart"/>
      <w:r w:rsidRPr="00645108">
        <w:rPr>
          <w:sz w:val="26"/>
          <w:szCs w:val="26"/>
        </w:rPr>
        <w:t>tấm</w:t>
      </w:r>
      <w:proofErr w:type="spellEnd"/>
      <w:r w:rsidRPr="00645108">
        <w:rPr>
          <w:sz w:val="26"/>
          <w:szCs w:val="26"/>
        </w:rPr>
        <w:t xml:space="preserve"> có kích thước </w:t>
      </w:r>
      <w:proofErr w:type="spellStart"/>
      <w:r w:rsidRPr="00645108">
        <w:rPr>
          <w:sz w:val="26"/>
          <w:szCs w:val="26"/>
        </w:rPr>
        <w:t>nano</w:t>
      </w:r>
      <w:proofErr w:type="spellEnd"/>
      <w:r w:rsidRPr="00645108">
        <w:rPr>
          <w:sz w:val="26"/>
          <w:szCs w:val="26"/>
        </w:rPr>
        <w:t xml:space="preserve"> cũng </w:t>
      </w:r>
      <w:proofErr w:type="spellStart"/>
      <w:r w:rsidRPr="00645108">
        <w:rPr>
          <w:sz w:val="26"/>
          <w:szCs w:val="26"/>
        </w:rPr>
        <w:t>tăng</w:t>
      </w:r>
      <w:proofErr w:type="spellEnd"/>
      <w:r w:rsidRPr="00645108">
        <w:rPr>
          <w:sz w:val="26"/>
          <w:szCs w:val="26"/>
        </w:rPr>
        <w:t xml:space="preserve"> lên. Với bài toán động lực học, khi xét đến tác động của hiệu ứng </w:t>
      </w:r>
      <w:proofErr w:type="spellStart"/>
      <w:r w:rsidRPr="00645108">
        <w:rPr>
          <w:sz w:val="26"/>
          <w:szCs w:val="26"/>
        </w:rPr>
        <w:t>flexoelectric</w:t>
      </w:r>
      <w:proofErr w:type="spellEnd"/>
      <w:r w:rsidRPr="00645108">
        <w:rPr>
          <w:sz w:val="26"/>
          <w:szCs w:val="26"/>
        </w:rPr>
        <w:t xml:space="preserve"> thì đáp ứng chuyển vị cực </w:t>
      </w:r>
      <w:proofErr w:type="spellStart"/>
      <w:r w:rsidRPr="00645108">
        <w:rPr>
          <w:sz w:val="26"/>
          <w:szCs w:val="26"/>
        </w:rPr>
        <w:t>đại</w:t>
      </w:r>
      <w:proofErr w:type="spellEnd"/>
      <w:r w:rsidRPr="00645108">
        <w:rPr>
          <w:sz w:val="26"/>
          <w:szCs w:val="26"/>
        </w:rPr>
        <w:t xml:space="preserve"> của </w:t>
      </w:r>
      <w:proofErr w:type="spellStart"/>
      <w:r w:rsidRPr="00645108">
        <w:rPr>
          <w:sz w:val="26"/>
          <w:szCs w:val="26"/>
        </w:rPr>
        <w:t>tấm</w:t>
      </w:r>
      <w:proofErr w:type="spellEnd"/>
      <w:r w:rsidRPr="00645108">
        <w:rPr>
          <w:sz w:val="26"/>
          <w:szCs w:val="26"/>
        </w:rPr>
        <w:t xml:space="preserve"> giảm đi so với trường </w:t>
      </w:r>
      <w:proofErr w:type="spellStart"/>
      <w:r w:rsidRPr="00645108">
        <w:rPr>
          <w:sz w:val="26"/>
          <w:szCs w:val="26"/>
        </w:rPr>
        <w:t>hợp</w:t>
      </w:r>
      <w:proofErr w:type="spellEnd"/>
      <w:r w:rsidRPr="00645108">
        <w:rPr>
          <w:sz w:val="26"/>
          <w:szCs w:val="26"/>
        </w:rPr>
        <w:t xml:space="preserve"> không có hiệu ứng </w:t>
      </w:r>
      <w:proofErr w:type="spellStart"/>
      <w:r w:rsidRPr="00645108">
        <w:rPr>
          <w:sz w:val="26"/>
          <w:szCs w:val="26"/>
        </w:rPr>
        <w:t>flexoelectric</w:t>
      </w:r>
      <w:proofErr w:type="spellEnd"/>
      <w:r w:rsidRPr="00645108">
        <w:rPr>
          <w:sz w:val="26"/>
          <w:szCs w:val="26"/>
        </w:rPr>
        <w:t xml:space="preserve"> do hiệu ứng </w:t>
      </w:r>
      <w:proofErr w:type="spellStart"/>
      <w:r w:rsidRPr="00645108">
        <w:rPr>
          <w:sz w:val="26"/>
          <w:szCs w:val="26"/>
        </w:rPr>
        <w:t>flexoelectric</w:t>
      </w:r>
      <w:proofErr w:type="spellEnd"/>
      <w:r w:rsidRPr="00645108">
        <w:rPr>
          <w:sz w:val="26"/>
          <w:szCs w:val="26"/>
        </w:rPr>
        <w:t xml:space="preserve"> làm </w:t>
      </w:r>
      <w:proofErr w:type="spellStart"/>
      <w:r w:rsidRPr="00645108">
        <w:rPr>
          <w:sz w:val="26"/>
          <w:szCs w:val="26"/>
        </w:rPr>
        <w:t>tăng</w:t>
      </w:r>
      <w:proofErr w:type="spellEnd"/>
      <w:r w:rsidRPr="00645108">
        <w:rPr>
          <w:sz w:val="26"/>
          <w:szCs w:val="26"/>
        </w:rPr>
        <w:t xml:space="preserve"> độ </w:t>
      </w:r>
      <w:proofErr w:type="spellStart"/>
      <w:r w:rsidRPr="00645108">
        <w:rPr>
          <w:sz w:val="26"/>
          <w:szCs w:val="26"/>
        </w:rPr>
        <w:t>cứng</w:t>
      </w:r>
      <w:proofErr w:type="spellEnd"/>
      <w:r w:rsidRPr="00645108">
        <w:rPr>
          <w:sz w:val="26"/>
          <w:szCs w:val="26"/>
        </w:rPr>
        <w:t xml:space="preserve"> của kết </w:t>
      </w:r>
      <w:proofErr w:type="spellStart"/>
      <w:r w:rsidRPr="00645108">
        <w:rPr>
          <w:sz w:val="26"/>
          <w:szCs w:val="26"/>
        </w:rPr>
        <w:t>cấu</w:t>
      </w:r>
      <w:proofErr w:type="spellEnd"/>
      <w:r w:rsidRPr="00645108">
        <w:rPr>
          <w:sz w:val="26"/>
          <w:szCs w:val="26"/>
        </w:rPr>
        <w:t xml:space="preserve"> </w:t>
      </w:r>
      <w:proofErr w:type="spellStart"/>
      <w:r w:rsidRPr="00645108">
        <w:rPr>
          <w:sz w:val="26"/>
          <w:szCs w:val="26"/>
        </w:rPr>
        <w:t>tấm</w:t>
      </w:r>
      <w:proofErr w:type="spellEnd"/>
      <w:r w:rsidRPr="00645108">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5108" w:rsidRPr="00645108" w14:paraId="24CF73F0" w14:textId="77777777" w:rsidTr="00017522">
        <w:tc>
          <w:tcPr>
            <w:tcW w:w="4531" w:type="dxa"/>
            <w:vAlign w:val="center"/>
          </w:tcPr>
          <w:p w14:paraId="1F73A8F0" w14:textId="0E83ACD3" w:rsidR="00645108" w:rsidRPr="00645108" w:rsidRDefault="00645108" w:rsidP="00017522">
            <w:pPr>
              <w:pStyle w:val="1Text"/>
              <w:spacing w:line="240" w:lineRule="auto"/>
              <w:ind w:firstLine="0"/>
              <w:contextualSpacing/>
              <w:jc w:val="center"/>
              <w:rPr>
                <w:sz w:val="26"/>
                <w:szCs w:val="26"/>
                <w:lang w:val="nl-NL"/>
              </w:rPr>
            </w:pPr>
          </w:p>
        </w:tc>
        <w:tc>
          <w:tcPr>
            <w:tcW w:w="4531" w:type="dxa"/>
            <w:vAlign w:val="center"/>
          </w:tcPr>
          <w:p w14:paraId="3324C612" w14:textId="4927401F" w:rsidR="00645108" w:rsidRPr="00645108" w:rsidRDefault="00645108" w:rsidP="008D4E51">
            <w:pPr>
              <w:pStyle w:val="1Text"/>
              <w:spacing w:line="240" w:lineRule="auto"/>
              <w:ind w:firstLine="0"/>
              <w:contextualSpacing/>
              <w:jc w:val="center"/>
              <w:rPr>
                <w:b/>
                <w:sz w:val="26"/>
                <w:szCs w:val="26"/>
                <w:lang w:val="nl-NL"/>
              </w:rPr>
            </w:pPr>
            <w:r w:rsidRPr="00645108">
              <w:rPr>
                <w:i/>
                <w:sz w:val="26"/>
                <w:szCs w:val="26"/>
                <w:lang w:val="nl-NL"/>
              </w:rPr>
              <w:t xml:space="preserve">Hà Nội, ngày </w:t>
            </w:r>
            <w:r w:rsidR="008D4E51">
              <w:rPr>
                <w:i/>
                <w:sz w:val="26"/>
                <w:szCs w:val="26"/>
                <w:lang w:val="nl-NL"/>
              </w:rPr>
              <w:t>16</w:t>
            </w:r>
            <w:bookmarkStart w:id="0" w:name="_GoBack"/>
            <w:bookmarkEnd w:id="0"/>
            <w:r w:rsidRPr="00645108">
              <w:rPr>
                <w:i/>
                <w:sz w:val="26"/>
                <w:szCs w:val="26"/>
                <w:lang w:val="nl-NL"/>
              </w:rPr>
              <w:t xml:space="preserve"> tháng </w:t>
            </w:r>
            <w:r w:rsidR="00747182">
              <w:rPr>
                <w:i/>
                <w:sz w:val="26"/>
                <w:szCs w:val="26"/>
                <w:lang w:val="nl-NL"/>
              </w:rPr>
              <w:t>12</w:t>
            </w:r>
            <w:r w:rsidRPr="00645108">
              <w:rPr>
                <w:i/>
                <w:sz w:val="26"/>
                <w:szCs w:val="26"/>
                <w:lang w:val="nl-NL"/>
              </w:rPr>
              <w:t xml:space="preserve">  năm 2023</w:t>
            </w:r>
          </w:p>
        </w:tc>
      </w:tr>
      <w:tr w:rsidR="00645108" w:rsidRPr="00645108" w14:paraId="28B39ECA" w14:textId="77777777" w:rsidTr="00017522">
        <w:tc>
          <w:tcPr>
            <w:tcW w:w="4531" w:type="dxa"/>
            <w:vAlign w:val="center"/>
          </w:tcPr>
          <w:p w14:paraId="73D41DC9" w14:textId="77777777" w:rsidR="00645108" w:rsidRDefault="00645108" w:rsidP="00017522">
            <w:pPr>
              <w:pStyle w:val="1Text"/>
              <w:spacing w:line="240" w:lineRule="auto"/>
              <w:ind w:firstLine="0"/>
              <w:contextualSpacing/>
              <w:jc w:val="center"/>
              <w:rPr>
                <w:b/>
                <w:sz w:val="26"/>
                <w:szCs w:val="26"/>
                <w:lang w:val="nl-NL"/>
              </w:rPr>
            </w:pPr>
            <w:r w:rsidRPr="00645108">
              <w:rPr>
                <w:b/>
                <w:sz w:val="26"/>
                <w:szCs w:val="26"/>
                <w:lang w:val="nl-NL"/>
              </w:rPr>
              <w:t>NGƯỜI HƯỚNG DẪN KHOA HỌC</w:t>
            </w:r>
          </w:p>
          <w:p w14:paraId="1664CD1F" w14:textId="77777777" w:rsidR="00304541" w:rsidRDefault="00304541" w:rsidP="00017522">
            <w:pPr>
              <w:pStyle w:val="1Text"/>
              <w:spacing w:line="240" w:lineRule="auto"/>
              <w:ind w:firstLine="0"/>
              <w:contextualSpacing/>
              <w:jc w:val="center"/>
              <w:rPr>
                <w:i/>
                <w:sz w:val="26"/>
                <w:szCs w:val="26"/>
                <w:lang w:val="nl-NL"/>
              </w:rPr>
            </w:pPr>
            <w:r w:rsidRPr="00304541">
              <w:rPr>
                <w:i/>
                <w:sz w:val="26"/>
                <w:szCs w:val="26"/>
                <w:lang w:val="nl-NL"/>
              </w:rPr>
              <w:t xml:space="preserve">     (Ký, ghi rõ họ tên)   </w:t>
            </w:r>
          </w:p>
          <w:p w14:paraId="79DE307B" w14:textId="77777777" w:rsidR="00017522" w:rsidRDefault="00017522" w:rsidP="00017522">
            <w:pPr>
              <w:pStyle w:val="1Text"/>
              <w:spacing w:line="240" w:lineRule="auto"/>
              <w:ind w:firstLine="0"/>
              <w:contextualSpacing/>
              <w:jc w:val="center"/>
              <w:rPr>
                <w:i/>
                <w:sz w:val="26"/>
                <w:szCs w:val="26"/>
                <w:lang w:val="nl-NL"/>
              </w:rPr>
            </w:pPr>
          </w:p>
          <w:p w14:paraId="271C8FDF" w14:textId="77777777" w:rsidR="00017522" w:rsidRDefault="00017522" w:rsidP="00017522">
            <w:pPr>
              <w:pStyle w:val="1Text"/>
              <w:spacing w:line="240" w:lineRule="auto"/>
              <w:ind w:firstLine="0"/>
              <w:contextualSpacing/>
              <w:jc w:val="center"/>
              <w:rPr>
                <w:i/>
                <w:sz w:val="26"/>
                <w:szCs w:val="26"/>
                <w:lang w:val="nl-NL"/>
              </w:rPr>
            </w:pPr>
          </w:p>
          <w:p w14:paraId="5230B91A" w14:textId="77777777" w:rsidR="00017522" w:rsidRDefault="00017522" w:rsidP="00017522">
            <w:pPr>
              <w:pStyle w:val="1Text"/>
              <w:spacing w:line="240" w:lineRule="auto"/>
              <w:ind w:firstLine="0"/>
              <w:contextualSpacing/>
              <w:jc w:val="center"/>
              <w:rPr>
                <w:i/>
                <w:sz w:val="26"/>
                <w:szCs w:val="26"/>
                <w:lang w:val="nl-NL"/>
              </w:rPr>
            </w:pPr>
          </w:p>
          <w:p w14:paraId="77CA1EBE" w14:textId="77777777" w:rsidR="00017522" w:rsidRDefault="00017522" w:rsidP="00017522">
            <w:pPr>
              <w:pStyle w:val="1Text"/>
              <w:spacing w:line="240" w:lineRule="auto"/>
              <w:ind w:firstLine="0"/>
              <w:contextualSpacing/>
              <w:jc w:val="center"/>
              <w:rPr>
                <w:i/>
                <w:sz w:val="26"/>
                <w:szCs w:val="26"/>
                <w:lang w:val="nl-NL"/>
              </w:rPr>
            </w:pPr>
          </w:p>
          <w:p w14:paraId="4A3E9705" w14:textId="77777777" w:rsidR="00017522" w:rsidRDefault="00017522" w:rsidP="00017522">
            <w:pPr>
              <w:pStyle w:val="1Text"/>
              <w:spacing w:line="240" w:lineRule="auto"/>
              <w:ind w:firstLine="0"/>
              <w:contextualSpacing/>
              <w:jc w:val="center"/>
              <w:rPr>
                <w:i/>
                <w:sz w:val="26"/>
                <w:szCs w:val="26"/>
                <w:lang w:val="nl-NL"/>
              </w:rPr>
            </w:pPr>
          </w:p>
          <w:p w14:paraId="1A8C5079" w14:textId="14D77158" w:rsidR="00017522" w:rsidRPr="00017522" w:rsidRDefault="00017522" w:rsidP="00017522">
            <w:pPr>
              <w:pStyle w:val="1Text"/>
              <w:spacing w:line="240" w:lineRule="auto"/>
              <w:ind w:firstLine="0"/>
              <w:contextualSpacing/>
              <w:jc w:val="center"/>
              <w:rPr>
                <w:b/>
                <w:sz w:val="26"/>
                <w:szCs w:val="26"/>
                <w:lang w:val="nl-NL"/>
              </w:rPr>
            </w:pPr>
            <w:r w:rsidRPr="00017522">
              <w:rPr>
                <w:b/>
                <w:sz w:val="26"/>
                <w:szCs w:val="26"/>
                <w:lang w:val="nl-NL"/>
              </w:rPr>
              <w:t>PGS.TS Đỗ Văn Thơm</w:t>
            </w:r>
          </w:p>
        </w:tc>
        <w:tc>
          <w:tcPr>
            <w:tcW w:w="4531" w:type="dxa"/>
            <w:vAlign w:val="center"/>
          </w:tcPr>
          <w:p w14:paraId="3C299BA1" w14:textId="77777777" w:rsidR="00645108" w:rsidRDefault="00645108" w:rsidP="00017522">
            <w:pPr>
              <w:pStyle w:val="1Text"/>
              <w:spacing w:line="240" w:lineRule="auto"/>
              <w:ind w:firstLine="0"/>
              <w:contextualSpacing/>
              <w:jc w:val="center"/>
              <w:rPr>
                <w:b/>
                <w:sz w:val="26"/>
                <w:szCs w:val="26"/>
                <w:lang w:val="nl-NL"/>
              </w:rPr>
            </w:pPr>
            <w:r w:rsidRPr="00645108">
              <w:rPr>
                <w:b/>
                <w:sz w:val="26"/>
                <w:szCs w:val="26"/>
                <w:lang w:val="nl-NL"/>
              </w:rPr>
              <w:t>NGHIÊN CỨU SINH</w:t>
            </w:r>
          </w:p>
          <w:p w14:paraId="463BC163" w14:textId="0E73C9EF" w:rsidR="00304541" w:rsidRDefault="00304541" w:rsidP="00017522">
            <w:pPr>
              <w:pStyle w:val="1Text"/>
              <w:spacing w:line="240" w:lineRule="auto"/>
              <w:ind w:firstLine="0"/>
              <w:contextualSpacing/>
              <w:jc w:val="center"/>
              <w:rPr>
                <w:i/>
                <w:sz w:val="26"/>
                <w:szCs w:val="26"/>
                <w:lang w:val="nl-NL"/>
              </w:rPr>
            </w:pPr>
            <w:r w:rsidRPr="00304541">
              <w:rPr>
                <w:i/>
                <w:sz w:val="26"/>
                <w:szCs w:val="26"/>
                <w:lang w:val="nl-NL"/>
              </w:rPr>
              <w:t>(Ký, ghi rõ họ tên)</w:t>
            </w:r>
          </w:p>
          <w:p w14:paraId="4F208917" w14:textId="77777777" w:rsidR="00017522" w:rsidRDefault="00017522" w:rsidP="00017522">
            <w:pPr>
              <w:pStyle w:val="1Text"/>
              <w:spacing w:line="240" w:lineRule="auto"/>
              <w:ind w:firstLine="0"/>
              <w:contextualSpacing/>
              <w:jc w:val="center"/>
              <w:rPr>
                <w:i/>
                <w:sz w:val="26"/>
                <w:szCs w:val="26"/>
                <w:lang w:val="nl-NL"/>
              </w:rPr>
            </w:pPr>
          </w:p>
          <w:p w14:paraId="366BCEAF" w14:textId="77777777" w:rsidR="00017522" w:rsidRDefault="00017522" w:rsidP="00017522">
            <w:pPr>
              <w:pStyle w:val="1Text"/>
              <w:spacing w:line="240" w:lineRule="auto"/>
              <w:ind w:firstLine="0"/>
              <w:contextualSpacing/>
              <w:jc w:val="center"/>
              <w:rPr>
                <w:i/>
                <w:sz w:val="26"/>
                <w:szCs w:val="26"/>
                <w:lang w:val="nl-NL"/>
              </w:rPr>
            </w:pPr>
          </w:p>
          <w:p w14:paraId="47C76598" w14:textId="77777777" w:rsidR="00017522" w:rsidRDefault="00017522" w:rsidP="00017522">
            <w:pPr>
              <w:pStyle w:val="1Text"/>
              <w:spacing w:line="240" w:lineRule="auto"/>
              <w:ind w:firstLine="0"/>
              <w:contextualSpacing/>
              <w:jc w:val="center"/>
              <w:rPr>
                <w:i/>
                <w:sz w:val="26"/>
                <w:szCs w:val="26"/>
                <w:lang w:val="nl-NL"/>
              </w:rPr>
            </w:pPr>
          </w:p>
          <w:p w14:paraId="2EC08735" w14:textId="77777777" w:rsidR="00017522" w:rsidRDefault="00017522" w:rsidP="00017522">
            <w:pPr>
              <w:pStyle w:val="1Text"/>
              <w:spacing w:line="240" w:lineRule="auto"/>
              <w:ind w:firstLine="0"/>
              <w:contextualSpacing/>
              <w:jc w:val="center"/>
              <w:rPr>
                <w:i/>
                <w:sz w:val="26"/>
                <w:szCs w:val="26"/>
                <w:lang w:val="nl-NL"/>
              </w:rPr>
            </w:pPr>
          </w:p>
          <w:p w14:paraId="573F4ED5" w14:textId="77777777" w:rsidR="00017522" w:rsidRDefault="00017522" w:rsidP="00017522">
            <w:pPr>
              <w:pStyle w:val="1Text"/>
              <w:spacing w:line="240" w:lineRule="auto"/>
              <w:ind w:firstLine="0"/>
              <w:contextualSpacing/>
              <w:jc w:val="center"/>
              <w:rPr>
                <w:sz w:val="26"/>
                <w:szCs w:val="26"/>
                <w:lang w:val="nl-NL"/>
              </w:rPr>
            </w:pPr>
          </w:p>
          <w:p w14:paraId="13F7E908" w14:textId="19290F5E" w:rsidR="00017522" w:rsidRPr="00017522" w:rsidRDefault="00017522" w:rsidP="00017522">
            <w:pPr>
              <w:pStyle w:val="1Text"/>
              <w:spacing w:line="240" w:lineRule="auto"/>
              <w:ind w:firstLine="0"/>
              <w:contextualSpacing/>
              <w:jc w:val="center"/>
              <w:rPr>
                <w:b/>
                <w:sz w:val="26"/>
                <w:szCs w:val="26"/>
                <w:lang w:val="nl-NL"/>
              </w:rPr>
            </w:pPr>
            <w:r w:rsidRPr="00017522">
              <w:rPr>
                <w:b/>
                <w:sz w:val="26"/>
                <w:szCs w:val="26"/>
                <w:lang w:val="nl-NL"/>
              </w:rPr>
              <w:t>Phùng Văn Minh</w:t>
            </w:r>
          </w:p>
        </w:tc>
      </w:tr>
    </w:tbl>
    <w:p w14:paraId="022047B8" w14:textId="77777777" w:rsidR="00645108" w:rsidRPr="00645108" w:rsidRDefault="00645108" w:rsidP="00645108">
      <w:pPr>
        <w:pStyle w:val="1Text"/>
        <w:spacing w:before="120" w:after="120"/>
        <w:rPr>
          <w:sz w:val="26"/>
          <w:szCs w:val="26"/>
          <w:lang w:val="nl-NL"/>
        </w:rPr>
      </w:pPr>
    </w:p>
    <w:p w14:paraId="4B4D0BA8" w14:textId="3FE1F9B4" w:rsidR="00854F25" w:rsidRPr="00304541" w:rsidRDefault="00854F25" w:rsidP="00DC5FE1">
      <w:pPr>
        <w:spacing w:after="0"/>
        <w:rPr>
          <w:rFonts w:cs="Times New Roman"/>
          <w:b/>
          <w:lang w:val="nl-NL"/>
        </w:rPr>
      </w:pPr>
      <w:r w:rsidRPr="005C3A8B">
        <w:rPr>
          <w:rFonts w:cs="Times New Roman"/>
          <w:b/>
          <w:szCs w:val="28"/>
          <w:lang w:val="nl-NL"/>
        </w:rPr>
        <w:t>Tiếng Anh:</w:t>
      </w:r>
    </w:p>
    <w:p w14:paraId="65C5074B" w14:textId="77777777" w:rsidR="00854F25" w:rsidRPr="005C3A8B" w:rsidRDefault="00854F25" w:rsidP="00DC5FE1">
      <w:pPr>
        <w:spacing w:after="0"/>
        <w:jc w:val="center"/>
        <w:rPr>
          <w:rFonts w:cs="Times New Roman"/>
          <w:b/>
          <w:szCs w:val="28"/>
        </w:rPr>
      </w:pPr>
      <w:r w:rsidRPr="005C3A8B">
        <w:rPr>
          <w:rFonts w:cs="Times New Roman"/>
          <w:b/>
          <w:szCs w:val="28"/>
        </w:rPr>
        <w:t>SUMMARY INFORMATION ON NEW FINDINGS</w:t>
      </w:r>
      <w:r w:rsidRPr="005C3A8B">
        <w:rPr>
          <w:rFonts w:cs="Times New Roman"/>
          <w:b/>
          <w:szCs w:val="28"/>
        </w:rPr>
        <w:br/>
        <w:t>IN DOCTORAL THESIS</w:t>
      </w:r>
    </w:p>
    <w:p w14:paraId="50AE8373" w14:textId="069EB5F4" w:rsidR="000D28EC" w:rsidRDefault="00854F25" w:rsidP="00DC5FE1">
      <w:pPr>
        <w:spacing w:after="0"/>
      </w:pPr>
      <w:r w:rsidRPr="005C3A8B">
        <w:rPr>
          <w:rFonts w:cs="Times New Roman"/>
          <w:szCs w:val="26"/>
          <w:lang w:val="vi-VN"/>
        </w:rPr>
        <w:t>Thesis title</w:t>
      </w:r>
      <w:r w:rsidRPr="005C3A8B">
        <w:rPr>
          <w:rFonts w:cs="Times New Roman"/>
          <w:szCs w:val="28"/>
        </w:rPr>
        <w:t>:</w:t>
      </w:r>
      <w:r w:rsidR="00A6754D">
        <w:rPr>
          <w:rFonts w:cs="Times New Roman"/>
          <w:szCs w:val="28"/>
        </w:rPr>
        <w:t xml:space="preserve"> </w:t>
      </w:r>
      <w:r w:rsidR="00691C43" w:rsidRPr="00691C43">
        <w:t>Static and dynamic response analysis of nanoplates resting on elastic foundation considering the flexoelectric effect</w:t>
      </w:r>
    </w:p>
    <w:p w14:paraId="1E76A7E3" w14:textId="6C5C40D8" w:rsidR="00854F25" w:rsidRPr="005C3A8B" w:rsidRDefault="00854F25" w:rsidP="00DC5FE1">
      <w:pPr>
        <w:spacing w:after="0"/>
        <w:rPr>
          <w:rFonts w:cs="Times New Roman"/>
          <w:szCs w:val="28"/>
        </w:rPr>
      </w:pPr>
      <w:r w:rsidRPr="005C3A8B">
        <w:rPr>
          <w:rFonts w:cs="Times New Roman"/>
          <w:szCs w:val="26"/>
          <w:lang w:val="vi-VN"/>
        </w:rPr>
        <w:t>Ma</w:t>
      </w:r>
      <w:r w:rsidRPr="005C3A8B">
        <w:rPr>
          <w:rFonts w:cs="Times New Roman"/>
          <w:szCs w:val="26"/>
        </w:rPr>
        <w:t>j</w:t>
      </w:r>
      <w:r w:rsidRPr="005C3A8B">
        <w:rPr>
          <w:rFonts w:cs="Times New Roman"/>
          <w:szCs w:val="26"/>
          <w:lang w:val="vi-VN"/>
        </w:rPr>
        <w:t>or</w:t>
      </w:r>
      <w:r w:rsidRPr="005C3A8B">
        <w:rPr>
          <w:rFonts w:cs="Times New Roman"/>
          <w:szCs w:val="28"/>
        </w:rPr>
        <w:t>:</w:t>
      </w:r>
      <w:r w:rsidR="003C6F9C">
        <w:rPr>
          <w:rFonts w:cs="Times New Roman"/>
          <w:szCs w:val="28"/>
        </w:rPr>
        <w:t xml:space="preserve"> </w:t>
      </w:r>
      <w:r w:rsidR="0033508D">
        <w:rPr>
          <w:rFonts w:cs="Times New Roman"/>
          <w:szCs w:val="28"/>
        </w:rPr>
        <w:t>Solid Mechanics</w:t>
      </w:r>
    </w:p>
    <w:p w14:paraId="491384CF" w14:textId="09177E4A" w:rsidR="00854F25" w:rsidRPr="005C3A8B" w:rsidRDefault="00854F25" w:rsidP="00DC5FE1">
      <w:pPr>
        <w:spacing w:after="0"/>
        <w:rPr>
          <w:rFonts w:cs="Times New Roman"/>
          <w:szCs w:val="28"/>
        </w:rPr>
      </w:pPr>
      <w:r w:rsidRPr="005C3A8B">
        <w:rPr>
          <w:rFonts w:cs="Times New Roman"/>
          <w:szCs w:val="26"/>
        </w:rPr>
        <w:t>Major code</w:t>
      </w:r>
      <w:r w:rsidRPr="005C3A8B">
        <w:rPr>
          <w:rFonts w:cs="Times New Roman"/>
          <w:szCs w:val="28"/>
        </w:rPr>
        <w:t>:</w:t>
      </w:r>
      <w:r w:rsidR="003C6F9C">
        <w:rPr>
          <w:rFonts w:cs="Times New Roman"/>
          <w:szCs w:val="28"/>
        </w:rPr>
        <w:t xml:space="preserve"> </w:t>
      </w:r>
      <w:r w:rsidR="003C6F9C" w:rsidRPr="006E3C97">
        <w:rPr>
          <w:rFonts w:cs="Times New Roman"/>
          <w:szCs w:val="28"/>
          <w:lang w:val="nl-NL"/>
        </w:rPr>
        <w:t xml:space="preserve">9. </w:t>
      </w:r>
      <w:r w:rsidR="0033508D">
        <w:rPr>
          <w:rFonts w:cs="Times New Roman"/>
          <w:szCs w:val="28"/>
          <w:lang w:val="nl-NL"/>
        </w:rPr>
        <w:t>44</w:t>
      </w:r>
      <w:r w:rsidR="003C6F9C" w:rsidRPr="006E3C97">
        <w:rPr>
          <w:rFonts w:cs="Times New Roman"/>
          <w:szCs w:val="28"/>
          <w:lang w:val="nl-NL"/>
        </w:rPr>
        <w:t>. 01. 0</w:t>
      </w:r>
      <w:r w:rsidR="0033508D">
        <w:rPr>
          <w:rFonts w:cs="Times New Roman"/>
          <w:szCs w:val="28"/>
          <w:lang w:val="nl-NL"/>
        </w:rPr>
        <w:t>7</w:t>
      </w:r>
    </w:p>
    <w:p w14:paraId="0CDACEC5" w14:textId="262292CC" w:rsidR="00854F25" w:rsidRPr="005C3A8B" w:rsidRDefault="00854F25" w:rsidP="00DC5FE1">
      <w:pPr>
        <w:spacing w:after="0"/>
        <w:rPr>
          <w:rFonts w:cs="Times New Roman"/>
          <w:szCs w:val="28"/>
        </w:rPr>
      </w:pPr>
      <w:r w:rsidRPr="005C3A8B">
        <w:rPr>
          <w:rFonts w:cs="Times New Roman"/>
          <w:szCs w:val="26"/>
          <w:lang w:val="vi-VN"/>
        </w:rPr>
        <w:t>PhD Student</w:t>
      </w:r>
      <w:r w:rsidRPr="005C3A8B">
        <w:rPr>
          <w:rFonts w:cs="Times New Roman"/>
          <w:szCs w:val="28"/>
        </w:rPr>
        <w:t>:</w:t>
      </w:r>
      <w:r w:rsidR="003C6F9C">
        <w:rPr>
          <w:rFonts w:cs="Times New Roman"/>
          <w:szCs w:val="28"/>
        </w:rPr>
        <w:t xml:space="preserve"> </w:t>
      </w:r>
      <w:r w:rsidR="0033508D">
        <w:rPr>
          <w:rFonts w:cs="Times New Roman"/>
          <w:szCs w:val="28"/>
        </w:rPr>
        <w:t>Phung Van Minh</w:t>
      </w:r>
    </w:p>
    <w:p w14:paraId="413B1FAD" w14:textId="13D2955E" w:rsidR="00854F25" w:rsidRPr="005C3A8B" w:rsidRDefault="00854F25" w:rsidP="00DC5FE1">
      <w:pPr>
        <w:spacing w:after="0"/>
        <w:rPr>
          <w:rFonts w:cs="Times New Roman"/>
          <w:szCs w:val="28"/>
        </w:rPr>
      </w:pPr>
      <w:r w:rsidRPr="005C3A8B">
        <w:rPr>
          <w:rFonts w:cs="Times New Roman"/>
          <w:szCs w:val="26"/>
        </w:rPr>
        <w:t>Supervisor</w:t>
      </w:r>
      <w:r w:rsidRPr="005C3A8B">
        <w:rPr>
          <w:rFonts w:cs="Times New Roman"/>
          <w:szCs w:val="28"/>
        </w:rPr>
        <w:t>:</w:t>
      </w:r>
      <w:r w:rsidR="003C6F9C">
        <w:rPr>
          <w:rFonts w:cs="Times New Roman"/>
          <w:szCs w:val="28"/>
        </w:rPr>
        <w:t xml:space="preserve"> </w:t>
      </w:r>
      <w:r w:rsidR="003C6F9C" w:rsidRPr="003C6F9C">
        <w:rPr>
          <w:rFonts w:cs="Times New Roman"/>
          <w:szCs w:val="28"/>
          <w:lang w:val="nl-NL"/>
        </w:rPr>
        <w:t>As</w:t>
      </w:r>
      <w:r w:rsidR="003C6F9C">
        <w:rPr>
          <w:rFonts w:cs="Times New Roman"/>
          <w:szCs w:val="28"/>
          <w:lang w:val="nl-NL"/>
        </w:rPr>
        <w:t>s</w:t>
      </w:r>
      <w:r w:rsidR="00A6754D">
        <w:rPr>
          <w:rFonts w:cs="Times New Roman"/>
          <w:szCs w:val="28"/>
          <w:lang w:val="nl-NL"/>
        </w:rPr>
        <w:t>oc</w:t>
      </w:r>
      <w:r w:rsidR="003C6F9C">
        <w:rPr>
          <w:rFonts w:cs="Times New Roman"/>
          <w:szCs w:val="28"/>
          <w:lang w:val="nl-NL"/>
        </w:rPr>
        <w:t>.</w:t>
      </w:r>
      <w:r w:rsidR="003C6F9C" w:rsidRPr="003C6F9C">
        <w:rPr>
          <w:rFonts w:cs="Times New Roman"/>
          <w:szCs w:val="28"/>
          <w:lang w:val="nl-NL"/>
        </w:rPr>
        <w:t>Prof</w:t>
      </w:r>
      <w:r w:rsidR="00A6754D">
        <w:rPr>
          <w:rFonts w:cs="Times New Roman"/>
          <w:szCs w:val="28"/>
          <w:lang w:val="nl-NL"/>
        </w:rPr>
        <w:t>.</w:t>
      </w:r>
      <w:r w:rsidR="003C6F9C" w:rsidRPr="003C6F9C">
        <w:rPr>
          <w:rFonts w:cs="Times New Roman"/>
          <w:szCs w:val="28"/>
          <w:lang w:val="nl-NL"/>
        </w:rPr>
        <w:t xml:space="preserve"> </w:t>
      </w:r>
      <w:r w:rsidR="0033508D">
        <w:rPr>
          <w:rFonts w:cs="Times New Roman"/>
          <w:szCs w:val="28"/>
          <w:lang w:val="nl-NL"/>
        </w:rPr>
        <w:t>Do Van Thom</w:t>
      </w:r>
      <w:r w:rsidR="003C6F9C">
        <w:rPr>
          <w:rFonts w:cs="Times New Roman"/>
          <w:szCs w:val="28"/>
          <w:lang w:val="nl-NL"/>
        </w:rPr>
        <w:t xml:space="preserve"> and</w:t>
      </w:r>
      <w:r w:rsidR="0033508D">
        <w:rPr>
          <w:rFonts w:cs="Times New Roman"/>
          <w:szCs w:val="28"/>
          <w:lang w:val="nl-NL"/>
        </w:rPr>
        <w:t xml:space="preserve"> </w:t>
      </w:r>
      <w:r w:rsidR="00A6754D" w:rsidRPr="003C6F9C">
        <w:rPr>
          <w:rFonts w:cs="Times New Roman"/>
          <w:szCs w:val="28"/>
          <w:lang w:val="nl-NL"/>
        </w:rPr>
        <w:t>Prof</w:t>
      </w:r>
      <w:r w:rsidR="00A6754D">
        <w:rPr>
          <w:rFonts w:cs="Times New Roman"/>
          <w:szCs w:val="28"/>
          <w:lang w:val="nl-NL"/>
        </w:rPr>
        <w:t xml:space="preserve">. </w:t>
      </w:r>
      <w:r w:rsidR="0033508D">
        <w:rPr>
          <w:rFonts w:cs="Times New Roman"/>
          <w:szCs w:val="28"/>
          <w:lang w:val="nl-NL"/>
        </w:rPr>
        <w:t>Le Minh Thai</w:t>
      </w:r>
    </w:p>
    <w:p w14:paraId="143B0DF6" w14:textId="7B23F301" w:rsidR="00854F25" w:rsidRPr="005C3A8B" w:rsidRDefault="00854F25" w:rsidP="00DC5FE1">
      <w:pPr>
        <w:spacing w:after="0"/>
        <w:rPr>
          <w:rFonts w:cs="Times New Roman"/>
          <w:szCs w:val="28"/>
        </w:rPr>
      </w:pPr>
      <w:r w:rsidRPr="005C3A8B">
        <w:rPr>
          <w:rFonts w:cs="Times New Roman"/>
          <w:bCs/>
          <w:szCs w:val="26"/>
        </w:rPr>
        <w:t>Educational institution</w:t>
      </w:r>
      <w:r w:rsidRPr="005C3A8B">
        <w:rPr>
          <w:rFonts w:cs="Times New Roman"/>
          <w:szCs w:val="28"/>
        </w:rPr>
        <w:t>:</w:t>
      </w:r>
      <w:r w:rsidR="00A6754D">
        <w:rPr>
          <w:rFonts w:cs="Times New Roman"/>
          <w:szCs w:val="28"/>
        </w:rPr>
        <w:t xml:space="preserve"> </w:t>
      </w:r>
      <w:r w:rsidR="00A6754D" w:rsidRPr="00A6754D">
        <w:rPr>
          <w:rFonts w:cs="Times New Roman"/>
          <w:szCs w:val="28"/>
        </w:rPr>
        <w:t>Military Technical Academy (MTA)</w:t>
      </w:r>
    </w:p>
    <w:p w14:paraId="38934F3D" w14:textId="77777777" w:rsidR="00854F25" w:rsidRPr="005C3A8B" w:rsidRDefault="00854F25" w:rsidP="00DC5FE1">
      <w:pPr>
        <w:spacing w:after="0"/>
        <w:rPr>
          <w:rFonts w:cs="Times New Roman"/>
          <w:szCs w:val="28"/>
        </w:rPr>
      </w:pPr>
    </w:p>
    <w:p w14:paraId="0653ABD5" w14:textId="77777777" w:rsidR="00854F25" w:rsidRPr="005C3A8B" w:rsidRDefault="00854F25" w:rsidP="00DC5FE1">
      <w:pPr>
        <w:spacing w:after="0"/>
        <w:rPr>
          <w:rFonts w:cs="Times New Roman"/>
          <w:b/>
          <w:szCs w:val="28"/>
        </w:rPr>
      </w:pPr>
      <w:r w:rsidRPr="005C3A8B">
        <w:rPr>
          <w:rFonts w:cs="Times New Roman"/>
          <w:b/>
          <w:szCs w:val="28"/>
        </w:rPr>
        <w:t>The new findings of the research:</w:t>
      </w:r>
    </w:p>
    <w:p w14:paraId="18F0CD2F" w14:textId="55A016DB" w:rsidR="0055573F" w:rsidRDefault="00C02114" w:rsidP="0055573F">
      <w:pPr>
        <w:spacing w:after="0"/>
        <w:rPr>
          <w:rFonts w:cs="Times New Roman"/>
          <w:szCs w:val="28"/>
          <w:lang w:val="nl-NL"/>
        </w:rPr>
      </w:pPr>
      <w:r>
        <w:t xml:space="preserve">- </w:t>
      </w:r>
      <w:r w:rsidR="005C7C29" w:rsidRPr="005C7C29">
        <w:t>Synthesized and analyzed documents related to the flexoelectric effect and pointed out the potential for application in modern engineering.</w:t>
      </w:r>
    </w:p>
    <w:p w14:paraId="7999C44B" w14:textId="0FB83C93" w:rsidR="0051018A" w:rsidRDefault="0051018A" w:rsidP="0055573F">
      <w:pPr>
        <w:spacing w:after="0"/>
        <w:rPr>
          <w:rFonts w:cs="Times New Roman"/>
          <w:szCs w:val="28"/>
          <w:lang w:val="nl-NL"/>
        </w:rPr>
      </w:pPr>
      <w:r w:rsidRPr="0051018A">
        <w:rPr>
          <w:rFonts w:cs="Times New Roman"/>
          <w:szCs w:val="28"/>
          <w:lang w:val="nl-NL"/>
        </w:rPr>
        <w:t>- Established models, finite element algorithms, and calculation programs to solve the problem of static bending, free vibration, and forced vibration of nanoplates resting on an elastic foundation with the flexoelectric effect.</w:t>
      </w:r>
    </w:p>
    <w:p w14:paraId="29F89305" w14:textId="797A69C4" w:rsidR="0051018A" w:rsidRDefault="0051018A" w:rsidP="0055573F">
      <w:pPr>
        <w:spacing w:after="0"/>
        <w:rPr>
          <w:rFonts w:cs="Times New Roman"/>
          <w:szCs w:val="28"/>
          <w:lang w:val="nl-NL"/>
        </w:rPr>
      </w:pPr>
      <w:r>
        <w:rPr>
          <w:rFonts w:cs="Times New Roman"/>
          <w:szCs w:val="28"/>
          <w:lang w:val="nl-NL"/>
        </w:rPr>
        <w:t xml:space="preserve">- </w:t>
      </w:r>
      <w:r w:rsidRPr="0051018A">
        <w:rPr>
          <w:rFonts w:cs="Times New Roman"/>
          <w:szCs w:val="28"/>
          <w:lang w:val="nl-NL"/>
        </w:rPr>
        <w:t>The effects of geometrical and material properties on the static bending, free vibration, and forced vibration of nanoplates resting on elastic foundations taking into account the flexoelectric effect were investigated.</w:t>
      </w:r>
    </w:p>
    <w:p w14:paraId="683887B3" w14:textId="498BC149" w:rsidR="00B255AA" w:rsidRDefault="00B255AA" w:rsidP="0055573F">
      <w:pPr>
        <w:spacing w:after="0"/>
        <w:rPr>
          <w:rFonts w:cs="Times New Roman"/>
          <w:szCs w:val="28"/>
          <w:lang w:val="nl-NL"/>
        </w:rPr>
      </w:pPr>
      <w:r>
        <w:rPr>
          <w:rFonts w:cs="Times New Roman"/>
          <w:szCs w:val="28"/>
          <w:lang w:val="nl-NL"/>
        </w:rPr>
        <w:t xml:space="preserve">- </w:t>
      </w:r>
      <w:r w:rsidRPr="00B255AA">
        <w:rPr>
          <w:rFonts w:cs="Times New Roman"/>
          <w:szCs w:val="28"/>
          <w:lang w:val="nl-NL"/>
        </w:rPr>
        <w:t>A comprehensive investigation was conducted into the impact of the flexoelectric effect on the static, free vibration, and forced vibration behavior of nanoplates supported by a two-parameter elastic foundation. The incorporation of the flexoelectric effect into the nanoplate solution to the problems of static bending and free vibrations increases the overall stiffness of the structure. As a consequence, the static displacement response of the plate is diminished, accompanied by an increase in the natural vibration frequencies of the nanoplate. In the context of the dynamic problem, the maximal displacement response of the plate is diminished when the flexoelectric effect is taken into account, as opposed to the absence of the effect, due to the increased stiffness of the plate structure caused by the flexoelectric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17522" w:rsidRPr="00645108" w14:paraId="71E2C707" w14:textId="77777777" w:rsidTr="00E35ADF">
        <w:tc>
          <w:tcPr>
            <w:tcW w:w="4531" w:type="dxa"/>
            <w:vAlign w:val="center"/>
          </w:tcPr>
          <w:p w14:paraId="4F907C6D" w14:textId="77777777" w:rsidR="00017522" w:rsidRPr="00645108" w:rsidRDefault="00017522" w:rsidP="00F608F5">
            <w:pPr>
              <w:pStyle w:val="1Text"/>
              <w:spacing w:line="240" w:lineRule="auto"/>
              <w:ind w:firstLine="0"/>
              <w:contextualSpacing/>
              <w:jc w:val="center"/>
              <w:rPr>
                <w:sz w:val="26"/>
                <w:szCs w:val="26"/>
                <w:lang w:val="nl-NL"/>
              </w:rPr>
            </w:pPr>
          </w:p>
        </w:tc>
        <w:tc>
          <w:tcPr>
            <w:tcW w:w="4531" w:type="dxa"/>
            <w:vAlign w:val="center"/>
          </w:tcPr>
          <w:p w14:paraId="75023CC8" w14:textId="4A35490E" w:rsidR="00017522" w:rsidRPr="00645108" w:rsidRDefault="00453C96" w:rsidP="00D81B42">
            <w:pPr>
              <w:pStyle w:val="1Text"/>
              <w:spacing w:line="240" w:lineRule="auto"/>
              <w:ind w:firstLine="0"/>
              <w:contextualSpacing/>
              <w:jc w:val="center"/>
              <w:rPr>
                <w:b/>
                <w:sz w:val="26"/>
                <w:szCs w:val="26"/>
                <w:lang w:val="nl-NL"/>
              </w:rPr>
            </w:pPr>
            <w:r>
              <w:rPr>
                <w:i/>
                <w:sz w:val="26"/>
                <w:szCs w:val="26"/>
                <w:lang w:val="nl-NL"/>
              </w:rPr>
              <w:t xml:space="preserve">Hanoi, December </w:t>
            </w:r>
            <w:r w:rsidR="00D81B42">
              <w:rPr>
                <w:i/>
                <w:sz w:val="26"/>
                <w:szCs w:val="26"/>
                <w:lang w:val="nl-NL"/>
              </w:rPr>
              <w:t>16</w:t>
            </w:r>
            <w:r>
              <w:rPr>
                <w:i/>
                <w:sz w:val="26"/>
                <w:szCs w:val="26"/>
                <w:lang w:val="nl-NL"/>
              </w:rPr>
              <w:t>, 2023</w:t>
            </w:r>
          </w:p>
        </w:tc>
      </w:tr>
      <w:tr w:rsidR="00017522" w:rsidRPr="00645108" w14:paraId="541AC484" w14:textId="77777777" w:rsidTr="00E35ADF">
        <w:tc>
          <w:tcPr>
            <w:tcW w:w="4531" w:type="dxa"/>
            <w:vAlign w:val="center"/>
          </w:tcPr>
          <w:p w14:paraId="0BC28303" w14:textId="0F57814D" w:rsidR="00017522" w:rsidRDefault="00017522" w:rsidP="00F608F5">
            <w:pPr>
              <w:pStyle w:val="1Text"/>
              <w:spacing w:line="240" w:lineRule="auto"/>
              <w:ind w:firstLine="0"/>
              <w:contextualSpacing/>
              <w:jc w:val="center"/>
              <w:rPr>
                <w:b/>
              </w:rPr>
            </w:pPr>
            <w:r w:rsidRPr="005C3A8B">
              <w:rPr>
                <w:b/>
                <w:szCs w:val="26"/>
              </w:rPr>
              <w:t>SUPERVISOR</w:t>
            </w:r>
            <w:r w:rsidRPr="005C3A8B">
              <w:rPr>
                <w:b/>
              </w:rPr>
              <w:t xml:space="preserve">  </w:t>
            </w:r>
          </w:p>
          <w:p w14:paraId="2A62E9A6" w14:textId="77777777" w:rsidR="00017522" w:rsidRDefault="00017522" w:rsidP="00F608F5">
            <w:pPr>
              <w:pStyle w:val="1Text"/>
              <w:spacing w:line="240" w:lineRule="auto"/>
              <w:ind w:firstLine="0"/>
              <w:contextualSpacing/>
              <w:jc w:val="center"/>
              <w:rPr>
                <w:i/>
                <w:sz w:val="26"/>
                <w:szCs w:val="26"/>
                <w:lang w:val="nl-NL"/>
              </w:rPr>
            </w:pPr>
          </w:p>
          <w:p w14:paraId="2FAA59E6" w14:textId="77777777" w:rsidR="00017522" w:rsidRDefault="00017522" w:rsidP="00F608F5">
            <w:pPr>
              <w:pStyle w:val="1Text"/>
              <w:spacing w:line="240" w:lineRule="auto"/>
              <w:ind w:firstLine="0"/>
              <w:contextualSpacing/>
              <w:jc w:val="center"/>
              <w:rPr>
                <w:i/>
                <w:sz w:val="26"/>
                <w:szCs w:val="26"/>
                <w:lang w:val="nl-NL"/>
              </w:rPr>
            </w:pPr>
          </w:p>
          <w:p w14:paraId="3547A92B" w14:textId="77777777" w:rsidR="00017522" w:rsidRDefault="00017522" w:rsidP="00F608F5">
            <w:pPr>
              <w:pStyle w:val="1Text"/>
              <w:spacing w:line="240" w:lineRule="auto"/>
              <w:ind w:firstLine="0"/>
              <w:contextualSpacing/>
              <w:jc w:val="center"/>
              <w:rPr>
                <w:i/>
                <w:sz w:val="26"/>
                <w:szCs w:val="26"/>
                <w:lang w:val="nl-NL"/>
              </w:rPr>
            </w:pPr>
          </w:p>
          <w:p w14:paraId="19319D95" w14:textId="77777777" w:rsidR="00017522" w:rsidRDefault="00017522" w:rsidP="00F608F5">
            <w:pPr>
              <w:pStyle w:val="1Text"/>
              <w:spacing w:line="240" w:lineRule="auto"/>
              <w:ind w:firstLine="0"/>
              <w:contextualSpacing/>
              <w:jc w:val="center"/>
              <w:rPr>
                <w:i/>
                <w:sz w:val="26"/>
                <w:szCs w:val="26"/>
                <w:lang w:val="nl-NL"/>
              </w:rPr>
            </w:pPr>
          </w:p>
          <w:p w14:paraId="1F771122" w14:textId="77777777" w:rsidR="00017522" w:rsidRDefault="00017522" w:rsidP="00F608F5">
            <w:pPr>
              <w:pStyle w:val="1Text"/>
              <w:spacing w:line="240" w:lineRule="auto"/>
              <w:ind w:firstLine="0"/>
              <w:contextualSpacing/>
              <w:jc w:val="center"/>
              <w:rPr>
                <w:i/>
                <w:sz w:val="26"/>
                <w:szCs w:val="26"/>
                <w:lang w:val="nl-NL"/>
              </w:rPr>
            </w:pPr>
          </w:p>
          <w:p w14:paraId="35D8FB13" w14:textId="25C36E7A" w:rsidR="00017522" w:rsidRPr="00017522" w:rsidRDefault="00017522" w:rsidP="00017522">
            <w:pPr>
              <w:pStyle w:val="1Text"/>
              <w:spacing w:line="240" w:lineRule="auto"/>
              <w:ind w:firstLine="0"/>
              <w:contextualSpacing/>
              <w:jc w:val="center"/>
              <w:rPr>
                <w:b/>
                <w:sz w:val="26"/>
                <w:szCs w:val="26"/>
                <w:lang w:val="nl-NL"/>
              </w:rPr>
            </w:pPr>
            <w:r w:rsidRPr="0081094A">
              <w:rPr>
                <w:b/>
                <w:szCs w:val="28"/>
                <w:lang w:val="nl-NL"/>
              </w:rPr>
              <w:t xml:space="preserve">Assoc.Prof. </w:t>
            </w:r>
            <w:r>
              <w:rPr>
                <w:b/>
                <w:sz w:val="26"/>
                <w:szCs w:val="26"/>
                <w:lang w:val="nl-NL"/>
              </w:rPr>
              <w:t>Do Van Thom</w:t>
            </w:r>
          </w:p>
        </w:tc>
        <w:tc>
          <w:tcPr>
            <w:tcW w:w="4531" w:type="dxa"/>
            <w:vAlign w:val="center"/>
          </w:tcPr>
          <w:p w14:paraId="6024EACE" w14:textId="040657F3" w:rsidR="00017522" w:rsidRDefault="00E35ADF" w:rsidP="00F608F5">
            <w:pPr>
              <w:pStyle w:val="1Text"/>
              <w:spacing w:line="240" w:lineRule="auto"/>
              <w:ind w:firstLine="0"/>
              <w:contextualSpacing/>
              <w:jc w:val="center"/>
              <w:rPr>
                <w:b/>
                <w:sz w:val="26"/>
                <w:szCs w:val="26"/>
                <w:lang w:val="nl-NL"/>
              </w:rPr>
            </w:pPr>
            <w:r>
              <w:rPr>
                <w:b/>
                <w:sz w:val="26"/>
                <w:szCs w:val="26"/>
                <w:lang w:val="nl-NL"/>
              </w:rPr>
              <w:t>PH.D STUDENT</w:t>
            </w:r>
          </w:p>
          <w:p w14:paraId="4F7D1DD3" w14:textId="77777777" w:rsidR="00017522" w:rsidRDefault="00017522" w:rsidP="00F608F5">
            <w:pPr>
              <w:pStyle w:val="1Text"/>
              <w:spacing w:line="240" w:lineRule="auto"/>
              <w:ind w:firstLine="0"/>
              <w:contextualSpacing/>
              <w:jc w:val="center"/>
              <w:rPr>
                <w:i/>
                <w:sz w:val="26"/>
                <w:szCs w:val="26"/>
                <w:lang w:val="nl-NL"/>
              </w:rPr>
            </w:pPr>
          </w:p>
          <w:p w14:paraId="0DEDFCDA" w14:textId="77777777" w:rsidR="00017522" w:rsidRDefault="00017522" w:rsidP="00F608F5">
            <w:pPr>
              <w:pStyle w:val="1Text"/>
              <w:spacing w:line="240" w:lineRule="auto"/>
              <w:ind w:firstLine="0"/>
              <w:contextualSpacing/>
              <w:jc w:val="center"/>
              <w:rPr>
                <w:i/>
                <w:sz w:val="26"/>
                <w:szCs w:val="26"/>
                <w:lang w:val="nl-NL"/>
              </w:rPr>
            </w:pPr>
          </w:p>
          <w:p w14:paraId="7E09EF77" w14:textId="77777777" w:rsidR="00017522" w:rsidRDefault="00017522" w:rsidP="00F608F5">
            <w:pPr>
              <w:pStyle w:val="1Text"/>
              <w:spacing w:line="240" w:lineRule="auto"/>
              <w:ind w:firstLine="0"/>
              <w:contextualSpacing/>
              <w:jc w:val="center"/>
              <w:rPr>
                <w:i/>
                <w:sz w:val="26"/>
                <w:szCs w:val="26"/>
                <w:lang w:val="nl-NL"/>
              </w:rPr>
            </w:pPr>
          </w:p>
          <w:p w14:paraId="5E3491E1" w14:textId="77777777" w:rsidR="00017522" w:rsidRDefault="00017522" w:rsidP="00F608F5">
            <w:pPr>
              <w:pStyle w:val="1Text"/>
              <w:spacing w:line="240" w:lineRule="auto"/>
              <w:ind w:firstLine="0"/>
              <w:contextualSpacing/>
              <w:jc w:val="center"/>
              <w:rPr>
                <w:i/>
                <w:sz w:val="26"/>
                <w:szCs w:val="26"/>
                <w:lang w:val="nl-NL"/>
              </w:rPr>
            </w:pPr>
          </w:p>
          <w:p w14:paraId="21CD4313" w14:textId="77777777" w:rsidR="00017522" w:rsidRDefault="00017522" w:rsidP="00F608F5">
            <w:pPr>
              <w:pStyle w:val="1Text"/>
              <w:spacing w:line="240" w:lineRule="auto"/>
              <w:ind w:firstLine="0"/>
              <w:contextualSpacing/>
              <w:jc w:val="center"/>
              <w:rPr>
                <w:sz w:val="26"/>
                <w:szCs w:val="26"/>
                <w:lang w:val="nl-NL"/>
              </w:rPr>
            </w:pPr>
          </w:p>
          <w:p w14:paraId="5A92FDAD" w14:textId="49D33D10" w:rsidR="00017522" w:rsidRPr="00017522" w:rsidRDefault="00017522" w:rsidP="00453C96">
            <w:pPr>
              <w:pStyle w:val="1Text"/>
              <w:spacing w:line="240" w:lineRule="auto"/>
              <w:ind w:firstLine="0"/>
              <w:contextualSpacing/>
              <w:jc w:val="center"/>
              <w:rPr>
                <w:b/>
                <w:sz w:val="26"/>
                <w:szCs w:val="26"/>
                <w:lang w:val="nl-NL"/>
              </w:rPr>
            </w:pPr>
            <w:r>
              <w:rPr>
                <w:b/>
                <w:sz w:val="26"/>
                <w:szCs w:val="26"/>
                <w:lang w:val="nl-NL"/>
              </w:rPr>
              <w:t>Phung Van Minh</w:t>
            </w:r>
          </w:p>
        </w:tc>
      </w:tr>
    </w:tbl>
    <w:p w14:paraId="5EFA9E1C" w14:textId="77777777" w:rsidR="00017522" w:rsidRPr="007B3161" w:rsidRDefault="00017522" w:rsidP="0055573F">
      <w:pPr>
        <w:spacing w:after="0"/>
        <w:rPr>
          <w:rFonts w:cs="Times New Roman"/>
          <w:szCs w:val="28"/>
          <w:lang w:val="nl-NL"/>
        </w:rPr>
      </w:pPr>
    </w:p>
    <w:p w14:paraId="38A13FBE" w14:textId="77777777" w:rsidR="005F732F" w:rsidRPr="005C3A8B" w:rsidRDefault="005F732F" w:rsidP="00DC5FE1">
      <w:pPr>
        <w:spacing w:after="0"/>
        <w:rPr>
          <w:rFonts w:cs="Times New Roman"/>
          <w:szCs w:val="28"/>
        </w:rPr>
      </w:pPr>
    </w:p>
    <w:sectPr w:rsidR="005F732F"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ECD6" w14:textId="77777777" w:rsidR="00B82622" w:rsidRDefault="00B82622" w:rsidP="00832B33">
      <w:pPr>
        <w:spacing w:after="0"/>
      </w:pPr>
      <w:r>
        <w:separator/>
      </w:r>
    </w:p>
  </w:endnote>
  <w:endnote w:type="continuationSeparator" w:id="0">
    <w:p w14:paraId="48D53FBB" w14:textId="77777777" w:rsidR="00B82622" w:rsidRDefault="00B82622"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1C4B" w14:textId="77777777" w:rsidR="000F756E" w:rsidRDefault="000F756E" w:rsidP="009A33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71997467"/>
      <w:docPartObj>
        <w:docPartGallery w:val="Page Numbers (Bottom of Page)"/>
        <w:docPartUnique/>
      </w:docPartObj>
    </w:sdtPr>
    <w:sdtEndPr>
      <w:rPr>
        <w:noProof/>
        <w:sz w:val="24"/>
        <w:szCs w:val="24"/>
      </w:rPr>
    </w:sdtEndPr>
    <w:sdtContent>
      <w:p w14:paraId="64604568" w14:textId="77777777" w:rsidR="000F756E" w:rsidRDefault="000F756E">
        <w:pPr>
          <w:pStyle w:val="Footer"/>
          <w:jc w:val="right"/>
          <w:rPr>
            <w:noProof w:val="0"/>
          </w:rPr>
        </w:pPr>
      </w:p>
      <w:p w14:paraId="5C53A243" w14:textId="4CFA5345" w:rsidR="000F756E" w:rsidRPr="002D41F4" w:rsidRDefault="00B82622" w:rsidP="002D41F4">
        <w:pPr>
          <w:pStyle w:val="Footer"/>
          <w:jc w:val="right"/>
          <w:rPr>
            <w:sz w:val="24"/>
            <w:szCs w:val="24"/>
          </w:rPr>
        </w:pPr>
      </w:p>
    </w:sdtContent>
  </w:sdt>
  <w:p w14:paraId="0F84CB5F" w14:textId="77777777" w:rsidR="000F756E" w:rsidRDefault="000F75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E578" w14:textId="77777777" w:rsidR="00B82622" w:rsidRDefault="00B82622" w:rsidP="00832B33">
      <w:pPr>
        <w:spacing w:after="0"/>
      </w:pPr>
      <w:r>
        <w:separator/>
      </w:r>
    </w:p>
  </w:footnote>
  <w:footnote w:type="continuationSeparator" w:id="0">
    <w:p w14:paraId="47B5BAD4" w14:textId="77777777" w:rsidR="00B82622" w:rsidRDefault="00B82622" w:rsidP="00832B3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15:restartNumberingAfterBreak="0">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15:restartNumberingAfterBreak="0">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15:restartNumberingAfterBreak="0">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15:restartNumberingAfterBreak="0">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17522"/>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28EC"/>
    <w:rsid w:val="000D3EBA"/>
    <w:rsid w:val="000D4D63"/>
    <w:rsid w:val="000D69AC"/>
    <w:rsid w:val="000D7D66"/>
    <w:rsid w:val="000F0044"/>
    <w:rsid w:val="000F3062"/>
    <w:rsid w:val="000F3523"/>
    <w:rsid w:val="000F3C60"/>
    <w:rsid w:val="000F5C07"/>
    <w:rsid w:val="000F64A5"/>
    <w:rsid w:val="000F756E"/>
    <w:rsid w:val="0010058D"/>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1F41"/>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A"/>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4541"/>
    <w:rsid w:val="0030556F"/>
    <w:rsid w:val="003059E4"/>
    <w:rsid w:val="00306C05"/>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4F06"/>
    <w:rsid w:val="003263C7"/>
    <w:rsid w:val="003276D4"/>
    <w:rsid w:val="00327C25"/>
    <w:rsid w:val="00330213"/>
    <w:rsid w:val="00333147"/>
    <w:rsid w:val="003332B9"/>
    <w:rsid w:val="003339F3"/>
    <w:rsid w:val="00334E28"/>
    <w:rsid w:val="0033508D"/>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60E"/>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C6F9C"/>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0961"/>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2934"/>
    <w:rsid w:val="004531DC"/>
    <w:rsid w:val="004539F4"/>
    <w:rsid w:val="00453C96"/>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018A"/>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573F"/>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070"/>
    <w:rsid w:val="005B23E1"/>
    <w:rsid w:val="005B29AC"/>
    <w:rsid w:val="005B4F3C"/>
    <w:rsid w:val="005B5690"/>
    <w:rsid w:val="005B5835"/>
    <w:rsid w:val="005B62C8"/>
    <w:rsid w:val="005C22E7"/>
    <w:rsid w:val="005C3A8B"/>
    <w:rsid w:val="005C4DB6"/>
    <w:rsid w:val="005C7C29"/>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5F59FD"/>
    <w:rsid w:val="005F732F"/>
    <w:rsid w:val="00600135"/>
    <w:rsid w:val="00600E79"/>
    <w:rsid w:val="00601020"/>
    <w:rsid w:val="00603997"/>
    <w:rsid w:val="00605F7A"/>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08"/>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1C43"/>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3C97"/>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4EFA"/>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182"/>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112F"/>
    <w:rsid w:val="00797873"/>
    <w:rsid w:val="007A0B08"/>
    <w:rsid w:val="007A21D9"/>
    <w:rsid w:val="007A36E3"/>
    <w:rsid w:val="007A3B35"/>
    <w:rsid w:val="007A6AE7"/>
    <w:rsid w:val="007A7FEA"/>
    <w:rsid w:val="007B0A03"/>
    <w:rsid w:val="007B167A"/>
    <w:rsid w:val="007B2CA6"/>
    <w:rsid w:val="007B3161"/>
    <w:rsid w:val="007B4275"/>
    <w:rsid w:val="007B537A"/>
    <w:rsid w:val="007B6205"/>
    <w:rsid w:val="007B689E"/>
    <w:rsid w:val="007B7092"/>
    <w:rsid w:val="007B7E55"/>
    <w:rsid w:val="007C1D07"/>
    <w:rsid w:val="007C3C4B"/>
    <w:rsid w:val="007C4A79"/>
    <w:rsid w:val="007C502C"/>
    <w:rsid w:val="007C7AB6"/>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094A"/>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49B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D4E51"/>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054C"/>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4B28"/>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54D"/>
    <w:rsid w:val="00A6784A"/>
    <w:rsid w:val="00A70CFB"/>
    <w:rsid w:val="00A7122F"/>
    <w:rsid w:val="00A729D2"/>
    <w:rsid w:val="00A7509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4E2"/>
    <w:rsid w:val="00AF5AA6"/>
    <w:rsid w:val="00B01169"/>
    <w:rsid w:val="00B01C8A"/>
    <w:rsid w:val="00B03AB2"/>
    <w:rsid w:val="00B03B69"/>
    <w:rsid w:val="00B055A4"/>
    <w:rsid w:val="00B0664C"/>
    <w:rsid w:val="00B068B5"/>
    <w:rsid w:val="00B06B13"/>
    <w:rsid w:val="00B07F2D"/>
    <w:rsid w:val="00B100CC"/>
    <w:rsid w:val="00B10A83"/>
    <w:rsid w:val="00B11C3C"/>
    <w:rsid w:val="00B12F7C"/>
    <w:rsid w:val="00B13EAF"/>
    <w:rsid w:val="00B16FC6"/>
    <w:rsid w:val="00B20519"/>
    <w:rsid w:val="00B21A5F"/>
    <w:rsid w:val="00B245D7"/>
    <w:rsid w:val="00B255AA"/>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82622"/>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2114"/>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1B42"/>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275D6"/>
    <w:rsid w:val="00E3561C"/>
    <w:rsid w:val="00E3581B"/>
    <w:rsid w:val="00E35ADF"/>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4738"/>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363F"/>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 w:type="paragraph" w:customStyle="1" w:styleId="1Text">
    <w:name w:val="1. Text"/>
    <w:basedOn w:val="Normal"/>
    <w:link w:val="1TextCharChar"/>
    <w:qFormat/>
    <w:rsid w:val="00645108"/>
    <w:pPr>
      <w:spacing w:after="0" w:line="360" w:lineRule="auto"/>
      <w:ind w:firstLine="567"/>
    </w:pPr>
    <w:rPr>
      <w:rFonts w:eastAsia="Times New Roman" w:cs="Times New Roman"/>
      <w:noProof w:val="0"/>
      <w:sz w:val="28"/>
      <w:szCs w:val="24"/>
      <w:lang w:eastAsia="en-US"/>
    </w:rPr>
  </w:style>
  <w:style w:type="character" w:customStyle="1" w:styleId="1TextCharChar">
    <w:name w:val="1. Text Char Char"/>
    <w:link w:val="1Text"/>
    <w:rsid w:val="00645108"/>
    <w:rPr>
      <w:rFonts w:ascii="Times New Roman" w:eastAsia="Times New Roman" w:hAnsi="Times New Roman"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A471-C3DE-4353-A577-7E8F5EF0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71</cp:revision>
  <cp:lastPrinted>2017-08-01T02:41:00Z</cp:lastPrinted>
  <dcterms:created xsi:type="dcterms:W3CDTF">2017-09-20T01:40:00Z</dcterms:created>
  <dcterms:modified xsi:type="dcterms:W3CDTF">2023-12-17T09:01:00Z</dcterms:modified>
</cp:coreProperties>
</file>