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284" w:rsidRPr="00283D60" w:rsidRDefault="006E3284" w:rsidP="006E3284">
      <w:pPr>
        <w:shd w:val="clear" w:color="auto" w:fill="FFFFFF"/>
        <w:spacing w:before="0" w:after="0"/>
        <w:jc w:val="center"/>
        <w:rPr>
          <w:rFonts w:eastAsia="Times New Roman"/>
          <w:szCs w:val="28"/>
        </w:rPr>
      </w:pPr>
      <w:r w:rsidRPr="00283D60">
        <w:rPr>
          <w:rFonts w:eastAsia="Times New Roman"/>
          <w:b/>
          <w:bCs/>
          <w:szCs w:val="28"/>
          <w:bdr w:val="none" w:sz="0" w:space="0" w:color="auto" w:frame="1"/>
        </w:rPr>
        <w:t>CỘNG HOÀ XÃ HỘI CHỦ NGHĨA VIỆT NAM</w:t>
      </w:r>
      <w:r w:rsidRPr="00283D60">
        <w:rPr>
          <w:rFonts w:eastAsia="Times New Roman"/>
          <w:b/>
          <w:bCs/>
          <w:szCs w:val="28"/>
          <w:bdr w:val="none" w:sz="0" w:space="0" w:color="auto" w:frame="1"/>
        </w:rPr>
        <w:br/>
        <w:t>Độc lập - Tự do - Hạnh phúc</w:t>
      </w:r>
    </w:p>
    <w:p w:rsidR="006E3284" w:rsidRDefault="006E3284" w:rsidP="006E3284">
      <w:pPr>
        <w:shd w:val="clear" w:color="auto" w:fill="FFFFFF"/>
        <w:spacing w:before="0" w:after="0"/>
        <w:jc w:val="center"/>
        <w:rPr>
          <w:rFonts w:eastAsia="Times New Roman"/>
          <w:b/>
          <w:bCs/>
          <w:szCs w:val="28"/>
          <w:bdr w:val="none" w:sz="0" w:space="0" w:color="auto" w:frame="1"/>
        </w:rPr>
      </w:pPr>
      <w:r>
        <w:rPr>
          <w:rFonts w:eastAsia="Times New Roman"/>
          <w:b/>
          <w:bCs/>
          <w:noProof/>
          <w:szCs w:val="28"/>
        </w:rPr>
        <mc:AlternateContent>
          <mc:Choice Requires="wps">
            <w:drawing>
              <wp:anchor distT="0" distB="0" distL="114300" distR="114300" simplePos="0" relativeHeight="251659264" behindDoc="0" locked="0" layoutInCell="1" allowOverlap="1" wp14:anchorId="35C9801C" wp14:editId="0E447DB4">
                <wp:simplePos x="0" y="0"/>
                <wp:positionH relativeFrom="column">
                  <wp:posOffset>2130314</wp:posOffset>
                </wp:positionH>
                <wp:positionV relativeFrom="paragraph">
                  <wp:posOffset>20320</wp:posOffset>
                </wp:positionV>
                <wp:extent cx="1820849"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8208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18E1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75pt,1.6pt" to="311.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" strokecolor="black [3213]" strokeweight=".5pt">
                <v:stroke joinstyle="miter"/>
              </v:line>
            </w:pict>
          </mc:Fallback>
        </mc:AlternateContent>
      </w:r>
    </w:p>
    <w:p w:rsidR="006E3284" w:rsidRPr="00283D60" w:rsidRDefault="006E3284" w:rsidP="006E3284">
      <w:pPr>
        <w:shd w:val="clear" w:color="auto" w:fill="FFFFFF"/>
        <w:spacing w:before="0" w:after="0"/>
        <w:jc w:val="center"/>
        <w:rPr>
          <w:rFonts w:eastAsia="Times New Roman"/>
          <w:szCs w:val="28"/>
        </w:rPr>
      </w:pPr>
      <w:r w:rsidRPr="00283D60">
        <w:rPr>
          <w:rFonts w:eastAsia="Times New Roman"/>
          <w:b/>
          <w:bCs/>
          <w:szCs w:val="28"/>
          <w:bdr w:val="none" w:sz="0" w:space="0" w:color="auto" w:frame="1"/>
        </w:rPr>
        <w:t>ĐƠN XIN XÁC NHẬN ĐỐI TƯỢNG ƯU TIÊN</w:t>
      </w:r>
    </w:p>
    <w:p w:rsidR="006E3284" w:rsidRPr="00283D60" w:rsidRDefault="006E3284" w:rsidP="006E3284">
      <w:pPr>
        <w:shd w:val="clear" w:color="auto" w:fill="FFFFFF"/>
        <w:spacing w:before="120" w:line="288" w:lineRule="auto"/>
        <w:jc w:val="center"/>
        <w:rPr>
          <w:rFonts w:eastAsia="Times New Roman"/>
          <w:szCs w:val="28"/>
        </w:rPr>
      </w:pPr>
      <w:r>
        <w:rPr>
          <w:rFonts w:eastAsia="Times New Roman"/>
          <w:szCs w:val="28"/>
        </w:rPr>
        <w:t xml:space="preserve">Kính gửi: </w:t>
      </w:r>
      <w:r w:rsidRPr="006E5AF3">
        <w:rPr>
          <w:spacing w:val="40"/>
          <w:sz w:val="10"/>
          <w:szCs w:val="10"/>
        </w:rPr>
        <w:t>………………………………………………</w:t>
      </w:r>
      <w:r>
        <w:rPr>
          <w:spacing w:val="40"/>
          <w:sz w:val="10"/>
          <w:szCs w:val="10"/>
        </w:rPr>
        <w:t>………………………………</w:t>
      </w:r>
    </w:p>
    <w:p w:rsidR="006E3284" w:rsidRPr="00283D60" w:rsidRDefault="006E3284" w:rsidP="006E3284">
      <w:pPr>
        <w:shd w:val="clear" w:color="auto" w:fill="FFFFFF"/>
        <w:tabs>
          <w:tab w:val="right" w:leader="dot" w:pos="9639"/>
        </w:tabs>
        <w:spacing w:line="288" w:lineRule="auto"/>
        <w:ind w:firstLine="720"/>
        <w:rPr>
          <w:rFonts w:eastAsia="Times New Roman"/>
          <w:szCs w:val="28"/>
        </w:rPr>
      </w:pPr>
      <w:r>
        <w:rPr>
          <w:rFonts w:eastAsia="Times New Roman"/>
          <w:szCs w:val="28"/>
        </w:rPr>
        <w:t>Tôi tên là</w:t>
      </w:r>
      <w:r w:rsidRPr="00283D60">
        <w:rPr>
          <w:rFonts w:eastAsia="Times New Roman"/>
          <w:szCs w:val="28"/>
        </w:rPr>
        <w:t>:</w:t>
      </w:r>
      <w:r w:rsidRPr="006E5AF3">
        <w:rPr>
          <w:spacing w:val="40"/>
          <w:sz w:val="10"/>
          <w:szCs w:val="10"/>
        </w:rPr>
        <w:tab/>
      </w:r>
    </w:p>
    <w:p w:rsidR="006E3284" w:rsidRDefault="006E3284" w:rsidP="006E3284">
      <w:pPr>
        <w:shd w:val="clear" w:color="auto" w:fill="FFFFFF"/>
        <w:tabs>
          <w:tab w:val="right" w:leader="dot" w:pos="9639"/>
        </w:tabs>
        <w:spacing w:line="288" w:lineRule="auto"/>
        <w:ind w:firstLine="720"/>
        <w:rPr>
          <w:rFonts w:eastAsia="Times New Roman"/>
          <w:szCs w:val="28"/>
        </w:rPr>
      </w:pPr>
      <w:r>
        <w:rPr>
          <w:rFonts w:eastAsia="Times New Roman"/>
          <w:szCs w:val="28"/>
        </w:rPr>
        <w:t xml:space="preserve">Ngày sinh:  ngày </w:t>
      </w:r>
      <w:r w:rsidRPr="006C4CA8">
        <w:rPr>
          <w:spacing w:val="40"/>
          <w:sz w:val="10"/>
          <w:szCs w:val="10"/>
        </w:rPr>
        <w:t xml:space="preserve">……………. </w:t>
      </w:r>
      <w:r>
        <w:rPr>
          <w:rFonts w:eastAsia="Times New Roman"/>
          <w:szCs w:val="28"/>
        </w:rPr>
        <w:t xml:space="preserve">tháng </w:t>
      </w:r>
      <w:r w:rsidRPr="006C4CA8">
        <w:rPr>
          <w:spacing w:val="40"/>
          <w:sz w:val="10"/>
          <w:szCs w:val="10"/>
        </w:rPr>
        <w:t>……………</w:t>
      </w:r>
      <w:r>
        <w:rPr>
          <w:rFonts w:eastAsia="Times New Roman"/>
          <w:szCs w:val="28"/>
        </w:rPr>
        <w:t xml:space="preserve">năm </w:t>
      </w:r>
      <w:r w:rsidRPr="006E5AF3">
        <w:rPr>
          <w:spacing w:val="40"/>
          <w:sz w:val="10"/>
          <w:szCs w:val="10"/>
        </w:rPr>
        <w:tab/>
      </w:r>
    </w:p>
    <w:p w:rsidR="006E3284" w:rsidRDefault="006E3284" w:rsidP="006E3284">
      <w:pPr>
        <w:shd w:val="clear" w:color="auto" w:fill="FFFFFF"/>
        <w:tabs>
          <w:tab w:val="left" w:pos="1701"/>
          <w:tab w:val="right" w:leader="dot" w:pos="9639"/>
        </w:tabs>
        <w:spacing w:line="288" w:lineRule="auto"/>
        <w:ind w:firstLine="720"/>
        <w:rPr>
          <w:rFonts w:eastAsia="Times New Roman"/>
          <w:szCs w:val="28"/>
        </w:rPr>
      </w:pPr>
      <w:r>
        <w:rPr>
          <w:rFonts w:eastAsia="Times New Roman"/>
          <w:szCs w:val="28"/>
        </w:rPr>
        <w:t xml:space="preserve">Nơi sinh: </w:t>
      </w:r>
      <w:r w:rsidRPr="006E5AF3">
        <w:rPr>
          <w:spacing w:val="40"/>
          <w:sz w:val="10"/>
          <w:szCs w:val="10"/>
        </w:rPr>
        <w:tab/>
      </w:r>
    </w:p>
    <w:p w:rsidR="006E3284" w:rsidRPr="00283D60" w:rsidRDefault="006E3284" w:rsidP="006E3284">
      <w:pPr>
        <w:shd w:val="clear" w:color="auto" w:fill="FFFFFF"/>
        <w:tabs>
          <w:tab w:val="right" w:leader="dot" w:pos="9639"/>
        </w:tabs>
        <w:spacing w:line="288" w:lineRule="auto"/>
        <w:ind w:firstLine="720"/>
        <w:rPr>
          <w:rFonts w:eastAsia="Times New Roman"/>
          <w:szCs w:val="28"/>
        </w:rPr>
      </w:pPr>
      <w:r>
        <w:rPr>
          <w:rFonts w:eastAsia="Times New Roman"/>
          <w:szCs w:val="28"/>
        </w:rPr>
        <w:t xml:space="preserve">Số căn cước hoặc căn cước công dân: </w:t>
      </w:r>
      <w:r w:rsidRPr="006E5AF3">
        <w:rPr>
          <w:spacing w:val="40"/>
          <w:sz w:val="10"/>
          <w:szCs w:val="10"/>
        </w:rPr>
        <w:tab/>
      </w:r>
    </w:p>
    <w:p w:rsidR="006E3284" w:rsidRDefault="006E3284" w:rsidP="006E3284">
      <w:pPr>
        <w:shd w:val="clear" w:color="auto" w:fill="FFFFFF"/>
        <w:tabs>
          <w:tab w:val="right" w:leader="dot" w:pos="9639"/>
        </w:tabs>
        <w:spacing w:line="288" w:lineRule="auto"/>
        <w:ind w:firstLine="720"/>
        <w:rPr>
          <w:rFonts w:eastAsia="Times New Roman"/>
          <w:szCs w:val="28"/>
        </w:rPr>
      </w:pPr>
      <w:r>
        <w:rPr>
          <w:rFonts w:eastAsia="Times New Roman"/>
          <w:szCs w:val="28"/>
        </w:rPr>
        <w:t>Cơ quan công tác:</w:t>
      </w:r>
      <w:r w:rsidRPr="00283D60">
        <w:rPr>
          <w:rFonts w:eastAsia="Times New Roman"/>
          <w:szCs w:val="28"/>
        </w:rPr>
        <w:t xml:space="preserve"> </w:t>
      </w:r>
      <w:r w:rsidRPr="006E5AF3">
        <w:rPr>
          <w:spacing w:val="40"/>
          <w:sz w:val="10"/>
          <w:szCs w:val="10"/>
        </w:rPr>
        <w:tab/>
      </w:r>
    </w:p>
    <w:p w:rsidR="006E3284" w:rsidRPr="00283D60" w:rsidRDefault="006E3284" w:rsidP="006E3284">
      <w:pPr>
        <w:shd w:val="clear" w:color="auto" w:fill="FFFFFF"/>
        <w:tabs>
          <w:tab w:val="right" w:leader="dot" w:pos="9639"/>
        </w:tabs>
        <w:spacing w:line="288" w:lineRule="auto"/>
        <w:ind w:firstLine="720"/>
        <w:rPr>
          <w:rFonts w:eastAsia="Times New Roman"/>
          <w:szCs w:val="28"/>
        </w:rPr>
      </w:pPr>
      <w:r>
        <w:rPr>
          <w:rFonts w:eastAsia="Times New Roman"/>
          <w:szCs w:val="28"/>
        </w:rPr>
        <w:t xml:space="preserve">Địa chỉ cơ quan: </w:t>
      </w:r>
      <w:r w:rsidRPr="006E5AF3">
        <w:rPr>
          <w:spacing w:val="40"/>
          <w:sz w:val="10"/>
          <w:szCs w:val="10"/>
        </w:rPr>
        <w:tab/>
      </w:r>
    </w:p>
    <w:p w:rsidR="006E3284" w:rsidRDefault="006E3284" w:rsidP="006E3284">
      <w:pPr>
        <w:shd w:val="clear" w:color="auto" w:fill="FFFFFF"/>
        <w:spacing w:before="40" w:after="40"/>
        <w:ind w:firstLine="720"/>
        <w:rPr>
          <w:rFonts w:eastAsia="Times New Roman"/>
          <w:szCs w:val="28"/>
        </w:rPr>
      </w:pPr>
      <w:r w:rsidRPr="00283D60">
        <w:rPr>
          <w:rFonts w:eastAsia="Times New Roman"/>
          <w:szCs w:val="28"/>
        </w:rPr>
        <w:t>Nay tôi viết đơn này kính xin các cấp có thẩm quyền xác nhận cho tôi thuộc đối tượng ưu tiên</w:t>
      </w:r>
      <w:r>
        <w:rPr>
          <w:rFonts w:eastAsia="Times New Roman"/>
          <w:szCs w:val="28"/>
        </w:rPr>
        <w:t xml:space="preserve"> trong tuyển sinh đào tạo trình độ thạc sĩ hệ dân sự tại Học viện Kỹ thuật quân sự năm 2025, cụ thể như sau:</w:t>
      </w:r>
    </w:p>
    <w:p w:rsidR="006E3284" w:rsidRDefault="006E3284" w:rsidP="006E3284">
      <w:pPr>
        <w:shd w:val="clear" w:color="auto" w:fill="FFFFFF"/>
        <w:ind w:firstLine="720"/>
        <w:rPr>
          <w:rFonts w:eastAsia="Times New Roman"/>
          <w:szCs w:val="28"/>
        </w:rPr>
      </w:pPr>
      <w:r w:rsidRPr="00863916">
        <w:rPr>
          <w:szCs w:val="24"/>
        </w:rPr>
        <w:sym w:font="Wingdings 2" w:char="F0A3"/>
      </w:r>
      <w:r>
        <w:rPr>
          <w:rFonts w:eastAsia="Times New Roman"/>
          <w:szCs w:val="28"/>
        </w:rPr>
        <w:t xml:space="preserve"> N</w:t>
      </w:r>
      <w:r w:rsidRPr="007F7023">
        <w:rPr>
          <w:rFonts w:eastAsia="Times New Roman"/>
          <w:szCs w:val="28"/>
        </w:rPr>
        <w:t xml:space="preserve">gười có thời gian công tác liên tục từ </w:t>
      </w:r>
      <w:r>
        <w:rPr>
          <w:rFonts w:eastAsia="Times New Roman"/>
          <w:szCs w:val="28"/>
        </w:rPr>
        <w:t>0</w:t>
      </w:r>
      <w:r w:rsidRPr="007F7023">
        <w:rPr>
          <w:rFonts w:eastAsia="Times New Roman"/>
          <w:szCs w:val="28"/>
        </w:rPr>
        <w:t>2 năm trở lên (tính đế</w:t>
      </w:r>
      <w:r>
        <w:rPr>
          <w:rFonts w:eastAsia="Times New Roman"/>
          <w:szCs w:val="28"/>
        </w:rPr>
        <w:t>n ngày hết hạn nộp hồ sơ đăng ký</w:t>
      </w:r>
      <w:r w:rsidRPr="007F7023">
        <w:rPr>
          <w:rFonts w:eastAsia="Times New Roman"/>
          <w:szCs w:val="28"/>
        </w:rPr>
        <w:t xml:space="preserve"> dự </w:t>
      </w:r>
      <w:r>
        <w:rPr>
          <w:rFonts w:eastAsia="Times New Roman"/>
          <w:szCs w:val="28"/>
        </w:rPr>
        <w:t>tuyển) tại các địa phương được quy</w:t>
      </w:r>
      <w:r w:rsidRPr="007F7023">
        <w:rPr>
          <w:rFonts w:eastAsia="Times New Roman"/>
          <w:szCs w:val="28"/>
        </w:rPr>
        <w:t xml:space="preserve"> định là Khu vực 1 trong Quy chế tuyển sin</w:t>
      </w:r>
      <w:r>
        <w:rPr>
          <w:rFonts w:eastAsia="Times New Roman"/>
          <w:szCs w:val="28"/>
        </w:rPr>
        <w:t>h đại học, cao đẳng hệ chính quy hiện hành (</w:t>
      </w:r>
      <w:r w:rsidRPr="007F7023">
        <w:rPr>
          <w:rFonts w:eastAsia="Times New Roman"/>
          <w:szCs w:val="28"/>
        </w:rPr>
        <w:t>thí sinh phải có quyết định tiếp nhận công tác hoặc điều động, biệt phái công tác của</w:t>
      </w:r>
      <w:r>
        <w:rPr>
          <w:rFonts w:eastAsia="Times New Roman"/>
          <w:szCs w:val="28"/>
        </w:rPr>
        <w:t xml:space="preserve"> cơ quan, tổ chức có thẩm quyền kèm theo);</w:t>
      </w:r>
    </w:p>
    <w:p w:rsidR="006E3284" w:rsidRDefault="006E3284" w:rsidP="006E3284">
      <w:pPr>
        <w:shd w:val="clear" w:color="auto" w:fill="FFFFFF"/>
        <w:ind w:firstLine="720"/>
        <w:rPr>
          <w:rFonts w:eastAsia="Times New Roman"/>
          <w:szCs w:val="28"/>
        </w:rPr>
      </w:pPr>
      <w:r w:rsidRPr="00863916">
        <w:rPr>
          <w:szCs w:val="24"/>
        </w:rPr>
        <w:sym w:font="Wingdings 2" w:char="F0A3"/>
      </w:r>
      <w:r>
        <w:rPr>
          <w:rFonts w:eastAsia="Times New Roman"/>
          <w:sz w:val="32"/>
          <w:szCs w:val="32"/>
        </w:rPr>
        <w:t xml:space="preserve"> </w:t>
      </w:r>
      <w:r w:rsidRPr="007E6A4B">
        <w:rPr>
          <w:rFonts w:eastAsia="Times New Roman"/>
          <w:szCs w:val="28"/>
        </w:rPr>
        <w:t>Thương binh, người hưởng chính sách như thương binh;</w:t>
      </w:r>
    </w:p>
    <w:p w:rsidR="006E3284" w:rsidRPr="00283D60" w:rsidRDefault="006E3284" w:rsidP="006E3284">
      <w:pPr>
        <w:shd w:val="clear" w:color="auto" w:fill="FFFFFF"/>
        <w:ind w:firstLine="720"/>
        <w:rPr>
          <w:rFonts w:eastAsia="Times New Roman"/>
          <w:szCs w:val="28"/>
        </w:rPr>
      </w:pPr>
      <w:r w:rsidRPr="00863916">
        <w:rPr>
          <w:szCs w:val="24"/>
        </w:rPr>
        <w:sym w:font="Wingdings 2" w:char="F0A3"/>
      </w:r>
      <w:r w:rsidRPr="00863916">
        <w:rPr>
          <w:i/>
          <w:szCs w:val="24"/>
        </w:rPr>
        <w:t xml:space="preserve"> </w:t>
      </w:r>
      <w:r w:rsidRPr="0008100A">
        <w:rPr>
          <w:szCs w:val="28"/>
        </w:rPr>
        <w:t>C</w:t>
      </w:r>
      <w:r w:rsidRPr="0008100A">
        <w:rPr>
          <w:rFonts w:eastAsia="Times New Roman"/>
          <w:szCs w:val="28"/>
        </w:rPr>
        <w:t>on liệt sĩ;</w:t>
      </w:r>
    </w:p>
    <w:p w:rsidR="006E3284" w:rsidRPr="00283D60" w:rsidRDefault="006E3284" w:rsidP="006E3284">
      <w:pPr>
        <w:shd w:val="clear" w:color="auto" w:fill="FFFFFF"/>
        <w:ind w:left="390" w:firstLine="330"/>
        <w:rPr>
          <w:rFonts w:eastAsia="Times New Roman"/>
          <w:szCs w:val="28"/>
        </w:rPr>
      </w:pPr>
      <w:r w:rsidRPr="00863916">
        <w:rPr>
          <w:szCs w:val="24"/>
        </w:rPr>
        <w:sym w:font="Wingdings 2" w:char="F0A3"/>
      </w:r>
      <w:r>
        <w:rPr>
          <w:rFonts w:eastAsia="Times New Roman"/>
          <w:sz w:val="32"/>
          <w:szCs w:val="32"/>
        </w:rPr>
        <w:t xml:space="preserve"> </w:t>
      </w:r>
      <w:r w:rsidRPr="0049010E">
        <w:rPr>
          <w:rFonts w:eastAsia="Times New Roman"/>
          <w:szCs w:val="28"/>
        </w:rPr>
        <w:t>Anh hùng lực lượng vũ trang, anh hùng lao động;</w:t>
      </w:r>
    </w:p>
    <w:p w:rsidR="006E3284" w:rsidRPr="00283D60" w:rsidRDefault="006E3284" w:rsidP="006E3284">
      <w:pPr>
        <w:shd w:val="clear" w:color="auto" w:fill="FFFFFF"/>
        <w:ind w:firstLine="720"/>
        <w:rPr>
          <w:rFonts w:eastAsia="Times New Roman"/>
          <w:szCs w:val="28"/>
        </w:rPr>
      </w:pPr>
      <w:r w:rsidRPr="00863916">
        <w:rPr>
          <w:szCs w:val="24"/>
        </w:rPr>
        <w:sym w:font="Wingdings 2" w:char="F0A3"/>
      </w:r>
      <w:r>
        <w:rPr>
          <w:rFonts w:eastAsia="Times New Roman"/>
          <w:sz w:val="32"/>
          <w:szCs w:val="32"/>
        </w:rPr>
        <w:t xml:space="preserve"> </w:t>
      </w:r>
      <w:r w:rsidRPr="00414814">
        <w:rPr>
          <w:rFonts w:eastAsia="Times New Roman"/>
          <w:szCs w:val="28"/>
        </w:rPr>
        <w:t>Ngườ</w:t>
      </w:r>
      <w:r w:rsidRPr="00A212DB">
        <w:rPr>
          <w:rFonts w:eastAsia="Times New Roman"/>
          <w:szCs w:val="28"/>
        </w:rPr>
        <w:t>i</w:t>
      </w:r>
      <w:r w:rsidRPr="00283D60">
        <w:rPr>
          <w:rFonts w:eastAsia="Times New Roman"/>
          <w:szCs w:val="28"/>
        </w:rPr>
        <w:t xml:space="preserve"> dân tộc thiểu số có hộ khẩu thường trú từ </w:t>
      </w:r>
      <w:r>
        <w:rPr>
          <w:rFonts w:eastAsia="Times New Roman"/>
          <w:szCs w:val="28"/>
        </w:rPr>
        <w:t>0</w:t>
      </w:r>
      <w:r w:rsidRPr="00283D60">
        <w:rPr>
          <w:rFonts w:eastAsia="Times New Roman"/>
          <w:szCs w:val="28"/>
        </w:rPr>
        <w:t>2 năm trở lên tại các địa phương được</w:t>
      </w:r>
      <w:r>
        <w:rPr>
          <w:rFonts w:eastAsia="Times New Roman"/>
          <w:szCs w:val="28"/>
        </w:rPr>
        <w:t xml:space="preserve"> quy định là Khu vực 1 trong Quy</w:t>
      </w:r>
      <w:r w:rsidRPr="00283D60">
        <w:rPr>
          <w:rFonts w:eastAsia="Times New Roman"/>
          <w:szCs w:val="28"/>
        </w:rPr>
        <w:t xml:space="preserve"> chế tuyển sin</w:t>
      </w:r>
      <w:r>
        <w:rPr>
          <w:rFonts w:eastAsia="Times New Roman"/>
          <w:szCs w:val="28"/>
        </w:rPr>
        <w:t>h đại học, cao đẳng hệ chính quy</w:t>
      </w:r>
      <w:r w:rsidRPr="00283D60">
        <w:rPr>
          <w:rFonts w:eastAsia="Times New Roman"/>
          <w:szCs w:val="28"/>
        </w:rPr>
        <w:t xml:space="preserve"> hiện hành;</w:t>
      </w:r>
    </w:p>
    <w:p w:rsidR="006E3284" w:rsidRPr="00283D60" w:rsidRDefault="006E3284" w:rsidP="006E3284">
      <w:pPr>
        <w:shd w:val="clear" w:color="auto" w:fill="FFFFFF"/>
        <w:ind w:firstLine="720"/>
        <w:rPr>
          <w:rFonts w:eastAsia="Times New Roman"/>
          <w:szCs w:val="28"/>
        </w:rPr>
      </w:pPr>
      <w:r w:rsidRPr="00863916">
        <w:rPr>
          <w:szCs w:val="24"/>
        </w:rPr>
        <w:sym w:font="Wingdings 2" w:char="F0A3"/>
      </w:r>
      <w:r>
        <w:rPr>
          <w:rFonts w:eastAsia="Times New Roman"/>
          <w:sz w:val="32"/>
          <w:szCs w:val="32"/>
        </w:rPr>
        <w:t xml:space="preserve"> </w:t>
      </w:r>
      <w:r w:rsidRPr="00436FC7">
        <w:rPr>
          <w:rFonts w:eastAsia="Times New Roman"/>
          <w:szCs w:val="28"/>
        </w:rPr>
        <w:t>Con đẻ của người hoạt động kháng chiến bị nhiễm chất độc hoá học, được UBND cấp tỉnh công nhận bị dị dạng, dị tật, suy giảm khả năng tự lực trong sinh hoạt, học tập do hậu quả của chất độc hoá học.</w:t>
      </w:r>
    </w:p>
    <w:p w:rsidR="006E3284" w:rsidRPr="00283D60" w:rsidRDefault="006E3284" w:rsidP="006E3284">
      <w:pPr>
        <w:shd w:val="clear" w:color="auto" w:fill="FFFFFF"/>
        <w:ind w:firstLine="720"/>
        <w:rPr>
          <w:rFonts w:eastAsia="Times New Roman"/>
          <w:szCs w:val="28"/>
        </w:rPr>
      </w:pPr>
      <w:r w:rsidRPr="00283D60">
        <w:rPr>
          <w:rFonts w:eastAsia="Times New Roman"/>
          <w:szCs w:val="28"/>
        </w:rPr>
        <w:t>Trân trọng cám ơn./.</w:t>
      </w:r>
    </w:p>
    <w:tbl>
      <w:tblPr>
        <w:tblW w:w="9781" w:type="dxa"/>
        <w:shd w:val="clear" w:color="auto" w:fill="FFFFFF"/>
        <w:tblCellMar>
          <w:left w:w="0" w:type="dxa"/>
          <w:right w:w="0" w:type="dxa"/>
        </w:tblCellMar>
        <w:tblLook w:val="04A0" w:firstRow="1" w:lastRow="0" w:firstColumn="1" w:lastColumn="0" w:noHBand="0" w:noVBand="1"/>
      </w:tblPr>
      <w:tblGrid>
        <w:gridCol w:w="4962"/>
        <w:gridCol w:w="4819"/>
      </w:tblGrid>
      <w:tr w:rsidR="006E3284" w:rsidRPr="00283D60" w:rsidTr="0076575E">
        <w:tc>
          <w:tcPr>
            <w:tcW w:w="4962" w:type="dxa"/>
            <w:shd w:val="clear" w:color="auto" w:fill="FFFFFF"/>
            <w:tcMar>
              <w:top w:w="60" w:type="dxa"/>
              <w:left w:w="60" w:type="dxa"/>
              <w:bottom w:w="60" w:type="dxa"/>
              <w:right w:w="60" w:type="dxa"/>
            </w:tcMar>
            <w:vAlign w:val="center"/>
            <w:hideMark/>
          </w:tcPr>
          <w:p w:rsidR="006E3284" w:rsidRPr="00283D60" w:rsidRDefault="006E3284" w:rsidP="0076575E">
            <w:pPr>
              <w:spacing w:before="0" w:after="0"/>
              <w:jc w:val="center"/>
              <w:rPr>
                <w:rFonts w:eastAsia="Times New Roman"/>
                <w:szCs w:val="28"/>
              </w:rPr>
            </w:pPr>
            <w:r w:rsidRPr="00283D60">
              <w:rPr>
                <w:rFonts w:eastAsia="Times New Roman"/>
                <w:b/>
                <w:bCs/>
                <w:szCs w:val="28"/>
                <w:bdr w:val="none" w:sz="0" w:space="0" w:color="auto" w:frame="1"/>
              </w:rPr>
              <w:t>Xác nhận của cấp có thẩm quyền</w:t>
            </w:r>
          </w:p>
          <w:p w:rsidR="006E3284" w:rsidRPr="00283D60" w:rsidRDefault="006E3284" w:rsidP="0076575E">
            <w:pPr>
              <w:spacing w:before="0" w:after="0"/>
              <w:jc w:val="center"/>
              <w:rPr>
                <w:rFonts w:eastAsia="Times New Roman"/>
                <w:szCs w:val="28"/>
              </w:rPr>
            </w:pPr>
            <w:r>
              <w:rPr>
                <w:rFonts w:eastAsia="Times New Roman"/>
                <w:i/>
                <w:iCs/>
                <w:szCs w:val="28"/>
                <w:bdr w:val="none" w:sz="0" w:space="0" w:color="auto" w:frame="1"/>
              </w:rPr>
              <w:t>(ký tên, ghi rõ họ</w:t>
            </w:r>
            <w:r w:rsidRPr="00283D60">
              <w:rPr>
                <w:rFonts w:eastAsia="Times New Roman"/>
                <w:i/>
                <w:iCs/>
                <w:szCs w:val="28"/>
                <w:bdr w:val="none" w:sz="0" w:space="0" w:color="auto" w:frame="1"/>
              </w:rPr>
              <w:t> tên</w:t>
            </w:r>
            <w:r>
              <w:rPr>
                <w:rFonts w:eastAsia="Times New Roman"/>
                <w:i/>
                <w:iCs/>
                <w:szCs w:val="28"/>
                <w:bdr w:val="none" w:sz="0" w:space="0" w:color="auto" w:frame="1"/>
              </w:rPr>
              <w:t xml:space="preserve"> và đóng dấu</w:t>
            </w:r>
            <w:r w:rsidRPr="00283D60">
              <w:rPr>
                <w:rFonts w:eastAsia="Times New Roman"/>
                <w:i/>
                <w:iCs/>
                <w:szCs w:val="28"/>
                <w:bdr w:val="none" w:sz="0" w:space="0" w:color="auto" w:frame="1"/>
              </w:rPr>
              <w:t>)</w:t>
            </w:r>
          </w:p>
        </w:tc>
        <w:tc>
          <w:tcPr>
            <w:tcW w:w="4819" w:type="dxa"/>
            <w:shd w:val="clear" w:color="auto" w:fill="FFFFFF"/>
            <w:tcMar>
              <w:top w:w="60" w:type="dxa"/>
              <w:left w:w="60" w:type="dxa"/>
              <w:bottom w:w="60" w:type="dxa"/>
              <w:right w:w="60" w:type="dxa"/>
            </w:tcMar>
            <w:vAlign w:val="center"/>
            <w:hideMark/>
          </w:tcPr>
          <w:p w:rsidR="006E3284" w:rsidRPr="00283D60" w:rsidRDefault="006E3284" w:rsidP="0076575E">
            <w:pPr>
              <w:spacing w:before="0" w:after="0"/>
              <w:jc w:val="center"/>
              <w:rPr>
                <w:rFonts w:eastAsia="Times New Roman"/>
                <w:szCs w:val="28"/>
              </w:rPr>
            </w:pPr>
            <w:r w:rsidRPr="00283D60">
              <w:rPr>
                <w:rFonts w:eastAsia="Times New Roman"/>
                <w:i/>
                <w:iCs/>
                <w:szCs w:val="28"/>
                <w:bdr w:val="none" w:sz="0" w:space="0" w:color="auto" w:frame="1"/>
              </w:rPr>
              <w:t>……………ngày…… tháng….. năm 20</w:t>
            </w:r>
            <w:r>
              <w:rPr>
                <w:rFonts w:eastAsia="Times New Roman"/>
                <w:i/>
                <w:iCs/>
                <w:szCs w:val="28"/>
                <w:bdr w:val="none" w:sz="0" w:space="0" w:color="auto" w:frame="1"/>
              </w:rPr>
              <w:t>25</w:t>
            </w:r>
          </w:p>
          <w:p w:rsidR="006E3284" w:rsidRPr="00283D60" w:rsidRDefault="006E3284" w:rsidP="0076575E">
            <w:pPr>
              <w:spacing w:before="0" w:after="0"/>
              <w:jc w:val="center"/>
              <w:rPr>
                <w:rFonts w:eastAsia="Times New Roman"/>
                <w:szCs w:val="28"/>
              </w:rPr>
            </w:pPr>
            <w:r w:rsidRPr="00283D60">
              <w:rPr>
                <w:rFonts w:eastAsia="Times New Roman"/>
                <w:b/>
                <w:bCs/>
                <w:szCs w:val="28"/>
                <w:bdr w:val="none" w:sz="0" w:space="0" w:color="auto" w:frame="1"/>
              </w:rPr>
              <w:t>Người viết đơn</w:t>
            </w:r>
          </w:p>
        </w:tc>
      </w:tr>
    </w:tbl>
    <w:p w:rsidR="006E3284" w:rsidRPr="00AC3C9B" w:rsidRDefault="006E3284" w:rsidP="006E3284"/>
    <w:p w:rsidR="00135A18" w:rsidRPr="006E3284" w:rsidRDefault="00135A18" w:rsidP="006E3284">
      <w:bookmarkStart w:id="0" w:name="_GoBack"/>
      <w:bookmarkEnd w:id="0"/>
    </w:p>
    <w:sectPr w:rsidR="00135A18" w:rsidRPr="006E3284" w:rsidSect="001D5ABD">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FB"/>
    <w:rsid w:val="00135A18"/>
    <w:rsid w:val="006E3284"/>
    <w:rsid w:val="007D6FFB"/>
    <w:rsid w:val="00864257"/>
    <w:rsid w:val="008F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CDC8C-0DBC-46C7-B0AE-A528E364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FFB"/>
    <w:pPr>
      <w:spacing w:before="60" w:after="6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6FFB"/>
    <w:pPr>
      <w:spacing w:before="0" w:after="0"/>
    </w:pPr>
    <w:rPr>
      <w:rFonts w:eastAsia="Times New Roman"/>
      <w:sz w:val="26"/>
      <w:szCs w:val="26"/>
      <w:lang w:eastAsia="zh-CN"/>
    </w:rPr>
  </w:style>
  <w:style w:type="character" w:customStyle="1" w:styleId="BodyTextChar">
    <w:name w:val="Body Text Char"/>
    <w:basedOn w:val="DefaultParagraphFont"/>
    <w:link w:val="BodyText"/>
    <w:rsid w:val="007D6FFB"/>
    <w:rPr>
      <w:rFonts w:eastAsia="Times New Roman"/>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KHCT_2024</dc:creator>
  <cp:keywords/>
  <dc:description/>
  <cp:lastModifiedBy>KHCT_2024</cp:lastModifiedBy>
  <cp:revision>2</cp:revision>
  <dcterms:created xsi:type="dcterms:W3CDTF">2025-03-20T01:33:00Z</dcterms:created>
  <dcterms:modified xsi:type="dcterms:W3CDTF">2025-03-23T09:23:00Z</dcterms:modified>
</cp:coreProperties>
</file>